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9028" w14:textId="77777777" w:rsidR="00D75A73" w:rsidRDefault="00D75A73" w:rsidP="0010728D">
      <w:pPr>
        <w:jc w:val="both"/>
        <w:rPr>
          <w:rFonts w:ascii="Tahoma" w:hAnsi="Tahoma" w:cs="Tahoma"/>
          <w:b/>
          <w:sz w:val="22"/>
          <w:szCs w:val="22"/>
          <w:lang w:val="es-ES"/>
        </w:rPr>
      </w:pPr>
    </w:p>
    <w:p w14:paraId="353FBC27" w14:textId="5A263F9F"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w:t>
      </w:r>
      <w:r w:rsidR="003F0010">
        <w:rPr>
          <w:rFonts w:ascii="Tahoma" w:hAnsi="Tahoma" w:cs="Tahoma"/>
          <w:b/>
          <w:sz w:val="22"/>
          <w:szCs w:val="22"/>
          <w:lang w:val="es-ES"/>
        </w:rPr>
        <w:t>CORRESPONDIENTE AL</w:t>
      </w:r>
      <w:r w:rsidRPr="00484997">
        <w:rPr>
          <w:rFonts w:ascii="Tahoma" w:hAnsi="Tahoma" w:cs="Tahoma"/>
          <w:b/>
          <w:sz w:val="22"/>
          <w:szCs w:val="22"/>
          <w:lang w:val="es-ES"/>
        </w:rPr>
        <w:t xml:space="preserve"> DÍA </w:t>
      </w:r>
      <w:r w:rsidR="00A541B1">
        <w:rPr>
          <w:rFonts w:ascii="Tahoma" w:hAnsi="Tahoma" w:cs="Tahoma"/>
          <w:b/>
          <w:sz w:val="22"/>
          <w:szCs w:val="22"/>
          <w:u w:val="single"/>
          <w:lang w:val="es-ES"/>
        </w:rPr>
        <w:t>TREINTA</w:t>
      </w:r>
      <w:r w:rsidR="00FE0E63">
        <w:rPr>
          <w:rFonts w:ascii="Tahoma" w:hAnsi="Tahoma" w:cs="Tahoma"/>
          <w:b/>
          <w:sz w:val="22"/>
          <w:szCs w:val="22"/>
          <w:u w:val="single"/>
          <w:lang w:val="es-ES"/>
        </w:rPr>
        <w:t xml:space="preserve"> DE NOVIEMBRE</w:t>
      </w:r>
      <w:r w:rsidR="00BD312B">
        <w:rPr>
          <w:rFonts w:ascii="Tahoma" w:hAnsi="Tahoma" w:cs="Tahoma"/>
          <w:b/>
          <w:sz w:val="22"/>
          <w:szCs w:val="22"/>
          <w:u w:val="single"/>
          <w:lang w:val="es-ES"/>
        </w:rPr>
        <w:t xml:space="preserve"> </w:t>
      </w:r>
      <w:r w:rsidRPr="00484997">
        <w:rPr>
          <w:rFonts w:ascii="Tahoma" w:hAnsi="Tahoma" w:cs="Tahoma"/>
          <w:b/>
          <w:sz w:val="22"/>
          <w:szCs w:val="22"/>
          <w:u w:val="single"/>
          <w:lang w:val="es-ES"/>
        </w:rPr>
        <w:t>DE</w:t>
      </w:r>
      <w:r w:rsidR="00245DC6">
        <w:rPr>
          <w:rFonts w:ascii="Tahoma" w:hAnsi="Tahoma" w:cs="Tahoma"/>
          <w:b/>
          <w:sz w:val="22"/>
          <w:szCs w:val="22"/>
          <w:u w:val="single"/>
          <w:lang w:val="es-ES"/>
        </w:rPr>
        <w:t>L AÑO</w:t>
      </w:r>
      <w:r w:rsidRPr="00484997">
        <w:rPr>
          <w:rFonts w:ascii="Tahoma" w:hAnsi="Tahoma" w:cs="Tahoma"/>
          <w:b/>
          <w:sz w:val="22"/>
          <w:szCs w:val="22"/>
          <w:u w:val="single"/>
          <w:lang w:val="es-ES"/>
        </w:rPr>
        <w:t xml:space="preserve"> DOS MIL VEINTITRÉS</w:t>
      </w:r>
      <w:r w:rsidRPr="00484997">
        <w:rPr>
          <w:rFonts w:ascii="Tahoma" w:hAnsi="Tahoma" w:cs="Tahoma"/>
          <w:b/>
          <w:sz w:val="22"/>
          <w:szCs w:val="22"/>
          <w:lang w:val="es-ES"/>
        </w:rPr>
        <w:t>.</w:t>
      </w:r>
    </w:p>
    <w:p w14:paraId="048E3004" w14:textId="5C293923" w:rsidR="009A56CB" w:rsidRPr="00CD1688" w:rsidRDefault="009A56CB" w:rsidP="0010728D">
      <w:pPr>
        <w:jc w:val="both"/>
        <w:rPr>
          <w:rFonts w:ascii="Tahoma" w:hAnsi="Tahoma" w:cs="Tahoma"/>
          <w:b/>
          <w:sz w:val="20"/>
          <w:szCs w:val="20"/>
          <w:lang w:val="es-ES"/>
        </w:rPr>
      </w:pPr>
    </w:p>
    <w:p w14:paraId="3481E096" w14:textId="77777777" w:rsidR="003B62D9" w:rsidRPr="00CD1688" w:rsidRDefault="003B62D9" w:rsidP="0010728D">
      <w:pPr>
        <w:jc w:val="both"/>
        <w:rPr>
          <w:rFonts w:ascii="Tahoma" w:hAnsi="Tahoma" w:cs="Tahoma"/>
          <w:b/>
          <w:sz w:val="20"/>
          <w:szCs w:val="20"/>
          <w:lang w:val="es-ES"/>
        </w:rPr>
      </w:pPr>
    </w:p>
    <w:p w14:paraId="124A4EE5" w14:textId="4415767F" w:rsidR="00FE1BC3" w:rsidRDefault="0010728D" w:rsidP="0010728D">
      <w:pPr>
        <w:jc w:val="both"/>
        <w:rPr>
          <w:rFonts w:ascii="Tahoma" w:hAnsi="Tahoma" w:cs="Tahoma"/>
          <w:sz w:val="22"/>
          <w:szCs w:val="22"/>
          <w:lang w:val="es-ES"/>
        </w:rPr>
      </w:pPr>
      <w:r w:rsidRPr="00322CC4">
        <w:rPr>
          <w:rFonts w:ascii="Tahoma" w:hAnsi="Tahoma" w:cs="Tahoma"/>
          <w:b/>
          <w:sz w:val="22"/>
          <w:szCs w:val="22"/>
          <w:lang w:val="es-ES"/>
        </w:rPr>
        <w:t>I.</w:t>
      </w:r>
      <w:r w:rsidRPr="00322CC4">
        <w:rPr>
          <w:rFonts w:ascii="Tahoma" w:hAnsi="Tahoma" w:cs="Tahoma"/>
          <w:sz w:val="22"/>
          <w:szCs w:val="22"/>
          <w:lang w:val="es-ES"/>
        </w:rPr>
        <w:t xml:space="preserve"> LISTA DE ASISTENCIA, DECLARATORIA DE QUÓRUM E INSTALACIÓN </w:t>
      </w:r>
      <w:r w:rsidR="003F0010" w:rsidRPr="00322CC4">
        <w:rPr>
          <w:rFonts w:ascii="Tahoma" w:hAnsi="Tahoma" w:cs="Tahoma"/>
          <w:sz w:val="22"/>
          <w:szCs w:val="22"/>
          <w:lang w:val="es-ES"/>
        </w:rPr>
        <w:t xml:space="preserve">LEGAL </w:t>
      </w:r>
      <w:r w:rsidRPr="00322CC4">
        <w:rPr>
          <w:rFonts w:ascii="Tahoma" w:hAnsi="Tahoma" w:cs="Tahoma"/>
          <w:sz w:val="22"/>
          <w:szCs w:val="22"/>
          <w:lang w:val="es-ES"/>
        </w:rPr>
        <w:t>DE LA SESIÓN.</w:t>
      </w:r>
    </w:p>
    <w:p w14:paraId="690FE5AA" w14:textId="24F27DC3" w:rsidR="00322CC4" w:rsidRDefault="00322CC4" w:rsidP="0010728D">
      <w:pPr>
        <w:jc w:val="both"/>
        <w:rPr>
          <w:rFonts w:ascii="Tahoma" w:hAnsi="Tahoma" w:cs="Tahoma"/>
          <w:sz w:val="22"/>
          <w:szCs w:val="22"/>
          <w:lang w:val="es-ES"/>
        </w:rPr>
      </w:pPr>
    </w:p>
    <w:p w14:paraId="05CF7A7C" w14:textId="77777777" w:rsidR="00D75A73" w:rsidRDefault="00D75A73" w:rsidP="0010728D">
      <w:pPr>
        <w:jc w:val="both"/>
        <w:rPr>
          <w:rFonts w:ascii="Tahoma" w:hAnsi="Tahoma" w:cs="Tahoma"/>
          <w:sz w:val="22"/>
          <w:szCs w:val="22"/>
          <w:lang w:val="es-ES"/>
        </w:rPr>
      </w:pPr>
    </w:p>
    <w:p w14:paraId="7358EB2C" w14:textId="77777777" w:rsidR="000D1437" w:rsidRPr="00322CC4" w:rsidRDefault="000D1437" w:rsidP="0010728D">
      <w:pPr>
        <w:jc w:val="both"/>
        <w:rPr>
          <w:rFonts w:ascii="Tahoma" w:hAnsi="Tahoma" w:cs="Tahoma"/>
          <w:sz w:val="22"/>
          <w:szCs w:val="22"/>
          <w:lang w:val="es-ES"/>
        </w:rPr>
      </w:pPr>
    </w:p>
    <w:p w14:paraId="66E02EEC" w14:textId="066FB57D" w:rsidR="001A0B0B" w:rsidRDefault="0010728D" w:rsidP="0010728D">
      <w:pPr>
        <w:jc w:val="both"/>
        <w:rPr>
          <w:rFonts w:ascii="Tahoma" w:hAnsi="Tahoma" w:cs="Tahoma"/>
          <w:sz w:val="22"/>
          <w:szCs w:val="22"/>
          <w:lang w:val="es-ES"/>
        </w:rPr>
      </w:pPr>
      <w:r w:rsidRPr="00322CC4">
        <w:rPr>
          <w:rFonts w:ascii="Tahoma" w:hAnsi="Tahoma" w:cs="Tahoma"/>
          <w:b/>
          <w:sz w:val="22"/>
          <w:szCs w:val="22"/>
          <w:lang w:val="es-ES"/>
        </w:rPr>
        <w:t>II.</w:t>
      </w:r>
      <w:r w:rsidRPr="00322CC4">
        <w:rPr>
          <w:rFonts w:ascii="Tahoma" w:hAnsi="Tahoma" w:cs="Tahoma"/>
          <w:sz w:val="22"/>
          <w:szCs w:val="22"/>
          <w:lang w:val="es-ES"/>
        </w:rPr>
        <w:t xml:space="preserve"> LECTURA Y EN SU CASO, APROBACIÓN DEL ORDEN DEL DÍA AL QUE SE SUJETARÁ LA SESIÓN ORDINARIA DE CABILDO DE FECHA </w:t>
      </w:r>
      <w:r w:rsidR="00A541B1">
        <w:rPr>
          <w:rFonts w:ascii="Tahoma" w:hAnsi="Tahoma" w:cs="Tahoma"/>
          <w:sz w:val="22"/>
          <w:szCs w:val="22"/>
          <w:lang w:val="es-ES"/>
        </w:rPr>
        <w:t>TREINTA</w:t>
      </w:r>
      <w:r w:rsidR="00FE0E63" w:rsidRPr="00322CC4">
        <w:rPr>
          <w:rFonts w:ascii="Tahoma" w:hAnsi="Tahoma" w:cs="Tahoma"/>
          <w:sz w:val="22"/>
          <w:szCs w:val="22"/>
          <w:lang w:val="es-ES"/>
        </w:rPr>
        <w:t xml:space="preserve"> DE NOVIEMBRE</w:t>
      </w:r>
      <w:r w:rsidRPr="00322CC4">
        <w:rPr>
          <w:rFonts w:ascii="Tahoma" w:hAnsi="Tahoma" w:cs="Tahoma"/>
          <w:sz w:val="22"/>
          <w:szCs w:val="22"/>
          <w:lang w:val="es-ES"/>
        </w:rPr>
        <w:t xml:space="preserve"> DEL AÑO DOS MIL VEINTITRÉS.</w:t>
      </w:r>
    </w:p>
    <w:p w14:paraId="4037ED5D" w14:textId="3542DED6" w:rsidR="00322CC4" w:rsidRDefault="00322CC4" w:rsidP="0010728D">
      <w:pPr>
        <w:jc w:val="both"/>
        <w:rPr>
          <w:rFonts w:ascii="Tahoma" w:hAnsi="Tahoma" w:cs="Tahoma"/>
          <w:sz w:val="22"/>
          <w:szCs w:val="22"/>
          <w:lang w:val="es-ES"/>
        </w:rPr>
      </w:pPr>
    </w:p>
    <w:p w14:paraId="616B884A" w14:textId="039A95F5" w:rsidR="000D1437" w:rsidRDefault="000D1437" w:rsidP="0010728D">
      <w:pPr>
        <w:jc w:val="both"/>
        <w:rPr>
          <w:rFonts w:ascii="Tahoma" w:hAnsi="Tahoma" w:cs="Tahoma"/>
          <w:sz w:val="22"/>
          <w:szCs w:val="22"/>
          <w:lang w:val="es-ES"/>
        </w:rPr>
      </w:pPr>
    </w:p>
    <w:p w14:paraId="5C77803D" w14:textId="77777777" w:rsidR="00D75A73" w:rsidRPr="00322CC4" w:rsidRDefault="00D75A73" w:rsidP="0010728D">
      <w:pPr>
        <w:jc w:val="both"/>
        <w:rPr>
          <w:rFonts w:ascii="Tahoma" w:hAnsi="Tahoma" w:cs="Tahoma"/>
          <w:sz w:val="22"/>
          <w:szCs w:val="22"/>
          <w:lang w:val="es-ES"/>
        </w:rPr>
      </w:pPr>
    </w:p>
    <w:p w14:paraId="6B9A7941" w14:textId="2CC1F038" w:rsidR="00284E49" w:rsidRDefault="0010728D" w:rsidP="0010728D">
      <w:pPr>
        <w:jc w:val="both"/>
        <w:rPr>
          <w:rFonts w:ascii="Tahoma" w:hAnsi="Tahoma" w:cs="Tahoma"/>
          <w:sz w:val="22"/>
          <w:szCs w:val="22"/>
          <w:lang w:val="es-ES"/>
        </w:rPr>
      </w:pPr>
      <w:r w:rsidRPr="00322CC4">
        <w:rPr>
          <w:rFonts w:ascii="Tahoma" w:hAnsi="Tahoma" w:cs="Tahoma"/>
          <w:b/>
          <w:sz w:val="22"/>
          <w:szCs w:val="22"/>
          <w:lang w:val="es-ES"/>
        </w:rPr>
        <w:t>III.</w:t>
      </w:r>
      <w:r w:rsidRPr="00322CC4">
        <w:rPr>
          <w:rFonts w:ascii="Tahoma" w:hAnsi="Tahoma" w:cs="Tahoma"/>
          <w:sz w:val="22"/>
          <w:szCs w:val="22"/>
          <w:lang w:val="es-ES"/>
        </w:rPr>
        <w:t xml:space="preserve"> APROBACIÓN DEL ACTA </w:t>
      </w:r>
      <w:r w:rsidR="003B7CF1" w:rsidRPr="00322CC4">
        <w:rPr>
          <w:rFonts w:ascii="Tahoma" w:hAnsi="Tahoma" w:cs="Tahoma"/>
          <w:sz w:val="22"/>
          <w:szCs w:val="22"/>
          <w:lang w:val="es-ES"/>
        </w:rPr>
        <w:t xml:space="preserve">DE LA SESIÓN </w:t>
      </w:r>
      <w:r w:rsidR="00727F59" w:rsidRPr="00322CC4">
        <w:rPr>
          <w:rFonts w:ascii="Tahoma" w:hAnsi="Tahoma" w:cs="Tahoma"/>
          <w:sz w:val="22"/>
          <w:szCs w:val="22"/>
          <w:lang w:val="es-ES"/>
        </w:rPr>
        <w:t>ORDINARIA DE CABILDO</w:t>
      </w:r>
      <w:r w:rsidR="00DB5810" w:rsidRPr="00322CC4">
        <w:rPr>
          <w:rFonts w:ascii="Tahoma" w:hAnsi="Tahoma" w:cs="Tahoma"/>
          <w:sz w:val="22"/>
          <w:szCs w:val="22"/>
          <w:lang w:val="es-ES"/>
        </w:rPr>
        <w:t xml:space="preserve"> DE FECHA </w:t>
      </w:r>
      <w:r w:rsidR="00A541B1">
        <w:rPr>
          <w:rFonts w:ascii="Tahoma" w:hAnsi="Tahoma" w:cs="Tahoma"/>
          <w:sz w:val="22"/>
          <w:szCs w:val="22"/>
          <w:lang w:val="es-ES"/>
        </w:rPr>
        <w:t xml:space="preserve">VEINTITRÉS </w:t>
      </w:r>
      <w:r w:rsidR="001A0B0B" w:rsidRPr="00322CC4">
        <w:rPr>
          <w:rFonts w:ascii="Tahoma" w:hAnsi="Tahoma" w:cs="Tahoma"/>
          <w:sz w:val="22"/>
          <w:szCs w:val="22"/>
          <w:lang w:val="es-ES"/>
        </w:rPr>
        <w:t>DE NOVIEMBRE</w:t>
      </w:r>
      <w:r w:rsidR="00417BD8" w:rsidRPr="00322CC4">
        <w:rPr>
          <w:rFonts w:ascii="Tahoma" w:hAnsi="Tahoma" w:cs="Tahoma"/>
          <w:sz w:val="22"/>
          <w:szCs w:val="22"/>
          <w:lang w:val="es-ES"/>
        </w:rPr>
        <w:t xml:space="preserve"> DEL AÑO DOS MIL VEINTITRÉS,</w:t>
      </w:r>
      <w:r w:rsidR="00A541B1">
        <w:rPr>
          <w:rFonts w:ascii="Tahoma" w:hAnsi="Tahoma" w:cs="Tahoma"/>
          <w:sz w:val="22"/>
          <w:szCs w:val="22"/>
          <w:lang w:val="es-ES"/>
        </w:rPr>
        <w:t xml:space="preserve"> Y </w:t>
      </w:r>
      <w:r w:rsidR="00460D52">
        <w:rPr>
          <w:rFonts w:ascii="Tahoma" w:hAnsi="Tahoma" w:cs="Tahoma"/>
          <w:sz w:val="22"/>
          <w:szCs w:val="22"/>
          <w:lang w:val="es-ES"/>
        </w:rPr>
        <w:t xml:space="preserve">DEL ACTA </w:t>
      </w:r>
      <w:r w:rsidR="00A541B1">
        <w:rPr>
          <w:rFonts w:ascii="Tahoma" w:hAnsi="Tahoma" w:cs="Tahoma"/>
          <w:sz w:val="22"/>
          <w:szCs w:val="22"/>
          <w:lang w:val="es-ES"/>
        </w:rPr>
        <w:t>DE LA SESIÓN EXTRAORDINARIA DE CABILDO DE FECHA VEINTICUATRO DE NOVIEMBRE DEL AÑO DOS MIL VEINTITRÉS,</w:t>
      </w:r>
      <w:r w:rsidR="00417BD8" w:rsidRPr="00322CC4">
        <w:rPr>
          <w:rFonts w:ascii="Tahoma" w:hAnsi="Tahoma" w:cs="Tahoma"/>
          <w:sz w:val="22"/>
          <w:szCs w:val="22"/>
          <w:lang w:val="es-ES"/>
        </w:rPr>
        <w:t xml:space="preserve"> </w:t>
      </w:r>
      <w:r w:rsidRPr="00322CC4">
        <w:rPr>
          <w:rFonts w:ascii="Tahoma" w:hAnsi="Tahoma" w:cs="Tahoma"/>
          <w:sz w:val="22"/>
          <w:szCs w:val="22"/>
          <w:lang w:val="es-ES"/>
        </w:rPr>
        <w:t>CON DISPENSA DE LECTURA Y RENDICIÓN DEL INFORME SOBRE EL CUMPLIMIENTO DE LOS ACUERDOS EMANADOS.</w:t>
      </w:r>
    </w:p>
    <w:p w14:paraId="27296C03" w14:textId="6F7F92C0" w:rsidR="00D75A73" w:rsidRDefault="00D75A73" w:rsidP="0010728D">
      <w:pPr>
        <w:jc w:val="both"/>
        <w:rPr>
          <w:rFonts w:ascii="Tahoma" w:hAnsi="Tahoma" w:cs="Tahoma"/>
          <w:sz w:val="22"/>
          <w:szCs w:val="22"/>
          <w:lang w:val="es-ES"/>
        </w:rPr>
      </w:pPr>
    </w:p>
    <w:p w14:paraId="0C2DD3DA" w14:textId="55250EA9" w:rsidR="00D75A73" w:rsidRDefault="00D75A73" w:rsidP="0010728D">
      <w:pPr>
        <w:jc w:val="both"/>
        <w:rPr>
          <w:rFonts w:ascii="Tahoma" w:hAnsi="Tahoma" w:cs="Tahoma"/>
          <w:sz w:val="22"/>
          <w:szCs w:val="22"/>
          <w:lang w:val="es-ES"/>
        </w:rPr>
      </w:pPr>
    </w:p>
    <w:p w14:paraId="09B059A4" w14:textId="77777777" w:rsidR="00D75A73" w:rsidRDefault="00D75A73" w:rsidP="0010728D">
      <w:pPr>
        <w:jc w:val="both"/>
        <w:rPr>
          <w:rFonts w:ascii="Tahoma" w:hAnsi="Tahoma" w:cs="Tahoma"/>
          <w:sz w:val="22"/>
          <w:szCs w:val="22"/>
          <w:lang w:val="es-ES"/>
        </w:rPr>
      </w:pPr>
    </w:p>
    <w:p w14:paraId="4DCBC3F2" w14:textId="7563F00D" w:rsidR="00D75A73" w:rsidRDefault="00D75A73" w:rsidP="0010728D">
      <w:pPr>
        <w:jc w:val="both"/>
        <w:rPr>
          <w:rFonts w:ascii="Tahoma" w:hAnsi="Tahoma" w:cs="Tahoma"/>
          <w:sz w:val="22"/>
          <w:szCs w:val="22"/>
          <w:lang w:val="es-ES"/>
        </w:rPr>
      </w:pPr>
      <w:r w:rsidRPr="00D75A73">
        <w:rPr>
          <w:rFonts w:ascii="Tahoma" w:hAnsi="Tahoma" w:cs="Tahoma"/>
          <w:b/>
          <w:bCs/>
          <w:sz w:val="22"/>
          <w:szCs w:val="22"/>
          <w:lang w:val="es-ES"/>
        </w:rPr>
        <w:t>IV.</w:t>
      </w:r>
      <w:r>
        <w:rPr>
          <w:rFonts w:ascii="Tahoma" w:hAnsi="Tahoma" w:cs="Tahoma"/>
          <w:sz w:val="22"/>
          <w:szCs w:val="22"/>
          <w:lang w:val="es-ES"/>
        </w:rPr>
        <w:t xml:space="preserve"> ASUNTOS EN CARTERA.</w:t>
      </w:r>
    </w:p>
    <w:p w14:paraId="15FD0CAD" w14:textId="27DBF655" w:rsidR="00D75A73" w:rsidRDefault="00D75A73" w:rsidP="0010728D">
      <w:pPr>
        <w:jc w:val="both"/>
        <w:rPr>
          <w:rFonts w:ascii="Tahoma" w:hAnsi="Tahoma" w:cs="Tahoma"/>
          <w:sz w:val="22"/>
          <w:szCs w:val="22"/>
          <w:lang w:val="es-ES"/>
        </w:rPr>
      </w:pPr>
    </w:p>
    <w:p w14:paraId="3C85D82C" w14:textId="6B1C3B5D" w:rsidR="00D75A73" w:rsidRPr="00D75A73" w:rsidRDefault="00D75A73" w:rsidP="00D75A73">
      <w:pPr>
        <w:pStyle w:val="Prrafodelista"/>
        <w:numPr>
          <w:ilvl w:val="0"/>
          <w:numId w:val="8"/>
        </w:numPr>
        <w:jc w:val="both"/>
        <w:rPr>
          <w:rFonts w:ascii="Tahoma" w:hAnsi="Tahoma" w:cs="Tahoma"/>
          <w:sz w:val="22"/>
          <w:szCs w:val="22"/>
          <w:lang w:val="es-ES"/>
        </w:rPr>
      </w:pPr>
      <w:r>
        <w:rPr>
          <w:rFonts w:ascii="Tahoma" w:hAnsi="Tahoma" w:cs="Tahoma"/>
          <w:sz w:val="22"/>
          <w:szCs w:val="22"/>
          <w:lang w:val="es-ES"/>
        </w:rPr>
        <w:t xml:space="preserve">PUNTO DE ACUERDO CON NÚMERO </w:t>
      </w:r>
      <w:r w:rsidRPr="00D75A73">
        <w:rPr>
          <w:rFonts w:ascii="Tahoma" w:hAnsi="Tahoma" w:cs="Tahoma"/>
          <w:b/>
          <w:bCs/>
          <w:sz w:val="22"/>
          <w:szCs w:val="22"/>
          <w:lang w:val="es-ES"/>
        </w:rPr>
        <w:t>RMACC/PA/006/2023</w:t>
      </w:r>
      <w:r>
        <w:rPr>
          <w:rFonts w:ascii="Tahoma" w:hAnsi="Tahoma" w:cs="Tahoma"/>
          <w:sz w:val="22"/>
          <w:szCs w:val="22"/>
          <w:lang w:val="es-ES"/>
        </w:rPr>
        <w:t>, DE FECHA 27 DE NOVIEMBRE DE 2023, SUSCRITO POR EL REGIDOR DE MEDIO AMBIENTE Y CAMBIO CLIMÁTICO, JESÚS JOAQUÍN GALGUERA GÓMEZ, MEDIANTE EL QUE PROPONE SOMETER A CONSIDERACIÓN DEL HONORABLE AYUNTAMIENTO, QUE SE REFORME LA FRACCIÓN LXXIX DEL ARTÍCULO 103 DE LA LEY DE INGRESOS DEL MUNICIPIO DE OAXACA DE JUÁREZ, OAXACA PARA EL EJERCICIO FISCAL 2024, QUEDANDO DE LA SIGUIENTE MANERA: EL DICTAMEN DE ESTUDIO DE LÍMITES MÁXIMOS DE RUIDO PERMISIBLES VA DE 100 UMA POR ZONA CRÍTICA DETECTADA A 200 UMA.</w:t>
      </w:r>
    </w:p>
    <w:p w14:paraId="5AD4916B" w14:textId="77777777" w:rsidR="000D1437" w:rsidRPr="00062279" w:rsidRDefault="000D1437" w:rsidP="004B76DD">
      <w:pPr>
        <w:jc w:val="both"/>
        <w:rPr>
          <w:rFonts w:ascii="Tahoma" w:hAnsi="Tahoma" w:cs="Tahoma"/>
          <w:bCs/>
          <w:sz w:val="22"/>
          <w:szCs w:val="22"/>
          <w:lang w:val="es-ES"/>
        </w:rPr>
      </w:pPr>
    </w:p>
    <w:p w14:paraId="18BAFF1C" w14:textId="77777777" w:rsidR="000D1437" w:rsidRPr="00062279" w:rsidRDefault="000D1437" w:rsidP="0010728D">
      <w:pPr>
        <w:jc w:val="both"/>
        <w:rPr>
          <w:rFonts w:ascii="Tahoma" w:hAnsi="Tahoma" w:cs="Tahoma"/>
          <w:b/>
          <w:sz w:val="22"/>
          <w:szCs w:val="22"/>
          <w:lang w:val="es-ES"/>
        </w:rPr>
      </w:pPr>
    </w:p>
    <w:p w14:paraId="647BB6B8" w14:textId="57C681AE" w:rsidR="00716BB1" w:rsidRPr="00716BB1" w:rsidRDefault="00DA7BB9" w:rsidP="0010728D">
      <w:pPr>
        <w:jc w:val="both"/>
        <w:rPr>
          <w:rFonts w:ascii="Tahoma" w:hAnsi="Tahoma" w:cs="Tahoma"/>
          <w:bCs/>
          <w:sz w:val="22"/>
          <w:szCs w:val="22"/>
          <w:lang w:val="es-ES"/>
        </w:rPr>
      </w:pPr>
      <w:r>
        <w:rPr>
          <w:rFonts w:ascii="Tahoma" w:hAnsi="Tahoma" w:cs="Tahoma"/>
          <w:b/>
          <w:sz w:val="22"/>
          <w:szCs w:val="22"/>
          <w:lang w:val="es-ES"/>
        </w:rPr>
        <w:t>I</w:t>
      </w:r>
      <w:r w:rsidR="00773558" w:rsidRPr="00062279">
        <w:rPr>
          <w:rFonts w:ascii="Tahoma" w:hAnsi="Tahoma" w:cs="Tahoma"/>
          <w:b/>
          <w:sz w:val="22"/>
          <w:szCs w:val="22"/>
          <w:lang w:val="es-ES"/>
        </w:rPr>
        <w:t xml:space="preserve">V. </w:t>
      </w:r>
      <w:r w:rsidR="00773558" w:rsidRPr="00716BB1">
        <w:rPr>
          <w:rFonts w:ascii="Tahoma" w:hAnsi="Tahoma" w:cs="Tahoma"/>
          <w:bCs/>
          <w:sz w:val="22"/>
          <w:szCs w:val="22"/>
          <w:lang w:val="es-ES"/>
        </w:rPr>
        <w:t>DICTÁMENES DE COMISIONES</w:t>
      </w:r>
      <w:r w:rsidR="001A0B0B" w:rsidRPr="00716BB1">
        <w:rPr>
          <w:rFonts w:ascii="Tahoma" w:hAnsi="Tahoma" w:cs="Tahoma"/>
          <w:bCs/>
          <w:sz w:val="22"/>
          <w:szCs w:val="22"/>
          <w:lang w:val="es-ES"/>
        </w:rPr>
        <w:t>.</w:t>
      </w:r>
    </w:p>
    <w:p w14:paraId="2EE11F93" w14:textId="4D6B9FCD" w:rsidR="00B41183" w:rsidRDefault="00B41183" w:rsidP="00B41183">
      <w:pPr>
        <w:pStyle w:val="Prrafodelista"/>
        <w:jc w:val="both"/>
        <w:rPr>
          <w:rFonts w:ascii="Tahoma" w:hAnsi="Tahoma" w:cs="Tahoma"/>
          <w:bCs/>
          <w:sz w:val="22"/>
          <w:szCs w:val="22"/>
          <w:lang w:val="es-ES"/>
        </w:rPr>
      </w:pPr>
    </w:p>
    <w:p w14:paraId="34DE504B" w14:textId="77777777" w:rsidR="00D75A73" w:rsidRPr="00716BB1" w:rsidRDefault="00D75A73" w:rsidP="00B41183">
      <w:pPr>
        <w:pStyle w:val="Prrafodelista"/>
        <w:jc w:val="both"/>
        <w:rPr>
          <w:rFonts w:ascii="Tahoma" w:hAnsi="Tahoma" w:cs="Tahoma"/>
          <w:bCs/>
          <w:sz w:val="22"/>
          <w:szCs w:val="22"/>
          <w:lang w:val="es-ES"/>
        </w:rPr>
      </w:pPr>
    </w:p>
    <w:p w14:paraId="5232EB83" w14:textId="7468FD96" w:rsidR="00514EF3" w:rsidRPr="00716BB1" w:rsidRDefault="00384CE0" w:rsidP="00322CC4">
      <w:pPr>
        <w:pStyle w:val="Prrafodelista"/>
        <w:numPr>
          <w:ilvl w:val="0"/>
          <w:numId w:val="5"/>
        </w:numPr>
        <w:jc w:val="both"/>
        <w:rPr>
          <w:rFonts w:ascii="Tahoma" w:hAnsi="Tahoma" w:cs="Tahoma"/>
          <w:bCs/>
          <w:sz w:val="22"/>
          <w:szCs w:val="22"/>
          <w:lang w:val="es-ES"/>
        </w:rPr>
      </w:pPr>
      <w:r w:rsidRPr="00716BB1">
        <w:rPr>
          <w:rFonts w:ascii="Tahoma" w:hAnsi="Tahoma" w:cs="Tahoma"/>
          <w:bCs/>
          <w:sz w:val="22"/>
          <w:szCs w:val="22"/>
          <w:lang w:val="es-ES"/>
        </w:rPr>
        <w:t xml:space="preserve">DICTAMEN CON NÚMERO </w:t>
      </w:r>
      <w:r w:rsidR="00A541B1" w:rsidRPr="00716BB1">
        <w:rPr>
          <w:rFonts w:ascii="Tahoma" w:hAnsi="Tahoma" w:cs="Tahoma"/>
          <w:b/>
          <w:bCs/>
          <w:sz w:val="22"/>
          <w:szCs w:val="22"/>
          <w:lang w:val="es-ES"/>
        </w:rPr>
        <w:t>CIG/003</w:t>
      </w:r>
      <w:r w:rsidR="005E4E7C" w:rsidRPr="00716BB1">
        <w:rPr>
          <w:rFonts w:ascii="Tahoma" w:hAnsi="Tahoma" w:cs="Tahoma"/>
          <w:b/>
          <w:bCs/>
          <w:sz w:val="22"/>
          <w:szCs w:val="22"/>
          <w:lang w:val="es-ES"/>
        </w:rPr>
        <w:t>/2023</w:t>
      </w:r>
      <w:r w:rsidR="005E4E7C" w:rsidRPr="00716BB1">
        <w:rPr>
          <w:rFonts w:ascii="Tahoma" w:hAnsi="Tahoma" w:cs="Tahoma"/>
          <w:bCs/>
          <w:sz w:val="22"/>
          <w:szCs w:val="22"/>
          <w:lang w:val="es-ES"/>
        </w:rPr>
        <w:t xml:space="preserve">, DE FECHA </w:t>
      </w:r>
      <w:r w:rsidR="00A541B1" w:rsidRPr="00716BB1">
        <w:rPr>
          <w:rFonts w:ascii="Tahoma" w:hAnsi="Tahoma" w:cs="Tahoma"/>
          <w:bCs/>
          <w:sz w:val="22"/>
          <w:szCs w:val="22"/>
          <w:lang w:val="es-ES"/>
        </w:rPr>
        <w:t>17 DE NOVIEMBRE</w:t>
      </w:r>
      <w:r w:rsidR="005E4E7C" w:rsidRPr="00716BB1">
        <w:rPr>
          <w:rFonts w:ascii="Tahoma" w:hAnsi="Tahoma" w:cs="Tahoma"/>
          <w:bCs/>
          <w:sz w:val="22"/>
          <w:szCs w:val="22"/>
          <w:lang w:val="es-ES"/>
        </w:rPr>
        <w:t xml:space="preserve"> DE 2023, EMITIDO POR </w:t>
      </w:r>
      <w:r w:rsidR="00A541B1" w:rsidRPr="00716BB1">
        <w:rPr>
          <w:rFonts w:ascii="Tahoma" w:hAnsi="Tahoma" w:cs="Tahoma"/>
          <w:bCs/>
          <w:sz w:val="22"/>
          <w:szCs w:val="22"/>
          <w:lang w:val="es-ES"/>
        </w:rPr>
        <w:t>LAS COMISIONES UNIDAS DE IGUALDAD DE GÉNERO, Y DE DERECHOS HUMANOS</w:t>
      </w:r>
      <w:r w:rsidR="005E4E7C" w:rsidRPr="00716BB1">
        <w:rPr>
          <w:rFonts w:ascii="Tahoma" w:hAnsi="Tahoma" w:cs="Tahoma"/>
          <w:bCs/>
          <w:sz w:val="22"/>
          <w:szCs w:val="22"/>
          <w:lang w:val="es-ES"/>
        </w:rPr>
        <w:t xml:space="preserve">, MEDIANTE EL QUE SE DETERMINA </w:t>
      </w:r>
      <w:r w:rsidR="00A541B1" w:rsidRPr="00716BB1">
        <w:rPr>
          <w:rFonts w:ascii="Tahoma" w:hAnsi="Tahoma" w:cs="Tahoma"/>
          <w:bCs/>
          <w:sz w:val="22"/>
          <w:szCs w:val="22"/>
          <w:lang w:val="es-ES"/>
        </w:rPr>
        <w:t>EXPEDIR EL PROTOCOLO DEL INSTITUTO MUNICIPAL DE LA MUJER DE OAXACA DE JUÁREZ, PARA LA ATENCIÓN DE MUJERES VÍCTIMAS DE VIOLENCIA DE GÉNERO</w:t>
      </w:r>
      <w:r w:rsidR="00716BB1">
        <w:rPr>
          <w:rFonts w:ascii="Tahoma" w:hAnsi="Tahoma" w:cs="Tahoma"/>
          <w:bCs/>
          <w:sz w:val="22"/>
          <w:szCs w:val="22"/>
          <w:lang w:val="es-ES"/>
        </w:rPr>
        <w:t>, TAL Y COMO SE ESPECIFICA EN EL CUERPO DEL DICTAMEN</w:t>
      </w:r>
      <w:r w:rsidR="005E4E7C" w:rsidRPr="00716BB1">
        <w:rPr>
          <w:rFonts w:ascii="Tahoma" w:hAnsi="Tahoma" w:cs="Tahoma"/>
          <w:bCs/>
          <w:sz w:val="22"/>
          <w:szCs w:val="22"/>
          <w:lang w:val="es-ES"/>
        </w:rPr>
        <w:t>.</w:t>
      </w:r>
    </w:p>
    <w:p w14:paraId="02E46D9F" w14:textId="4FBB1866" w:rsidR="00716BB1" w:rsidRDefault="00716BB1" w:rsidP="00DA7BB9">
      <w:pPr>
        <w:jc w:val="both"/>
        <w:rPr>
          <w:rFonts w:ascii="Tahoma" w:hAnsi="Tahoma" w:cs="Tahoma"/>
          <w:bCs/>
          <w:sz w:val="22"/>
          <w:szCs w:val="22"/>
          <w:lang w:val="es-ES"/>
        </w:rPr>
      </w:pPr>
    </w:p>
    <w:p w14:paraId="57A3E203" w14:textId="77777777" w:rsidR="00D75A73" w:rsidRPr="00DA7BB9" w:rsidRDefault="00D75A73" w:rsidP="00DA7BB9">
      <w:pPr>
        <w:jc w:val="both"/>
        <w:rPr>
          <w:rFonts w:ascii="Tahoma" w:hAnsi="Tahoma" w:cs="Tahoma"/>
          <w:bCs/>
          <w:sz w:val="22"/>
          <w:szCs w:val="22"/>
          <w:lang w:val="es-ES"/>
        </w:rPr>
      </w:pPr>
    </w:p>
    <w:p w14:paraId="59683C6E" w14:textId="44AF5545" w:rsidR="00AD7B4B" w:rsidRPr="00DA7BB9" w:rsidRDefault="00C03636" w:rsidP="00DA7BB9">
      <w:pPr>
        <w:pStyle w:val="Prrafodelista"/>
        <w:numPr>
          <w:ilvl w:val="0"/>
          <w:numId w:val="5"/>
        </w:numPr>
        <w:jc w:val="both"/>
        <w:rPr>
          <w:rFonts w:ascii="Tahoma" w:hAnsi="Tahoma" w:cs="Tahoma"/>
          <w:bCs/>
          <w:sz w:val="22"/>
          <w:szCs w:val="22"/>
          <w:lang w:val="es-ES"/>
        </w:rPr>
      </w:pPr>
      <w:r w:rsidRPr="00716BB1">
        <w:rPr>
          <w:rFonts w:ascii="Tahoma" w:hAnsi="Tahoma" w:cs="Tahoma"/>
          <w:bCs/>
          <w:sz w:val="22"/>
          <w:szCs w:val="22"/>
          <w:lang w:val="es-ES"/>
        </w:rPr>
        <w:t xml:space="preserve">DICTAMEN CON NÚMERO </w:t>
      </w:r>
      <w:r w:rsidRPr="00716BB1">
        <w:rPr>
          <w:rFonts w:ascii="Tahoma" w:hAnsi="Tahoma" w:cs="Tahoma"/>
          <w:b/>
          <w:sz w:val="22"/>
          <w:szCs w:val="22"/>
          <w:lang w:val="es-ES"/>
        </w:rPr>
        <w:t>CU/CMAyCC/CNNM/DICT/001/2023</w:t>
      </w:r>
      <w:r w:rsidRPr="00716BB1">
        <w:rPr>
          <w:rFonts w:ascii="Tahoma" w:hAnsi="Tahoma" w:cs="Tahoma"/>
          <w:bCs/>
          <w:sz w:val="22"/>
          <w:szCs w:val="22"/>
          <w:lang w:val="es-ES"/>
        </w:rPr>
        <w:t>, DE FECHA 24 DE NOVIEMBRE DE 2023, EMITIDO POR LAS COMISIONES UNIDAS DE MEDIO AMBIENTE Y CAMBIO CLIMÁTICO, Y DE NORMATIVIDAD Y NOMENCLATURA MUNICIPAL, MEDIANTE EL QUE SE DETERMINA REFORMAR, DEROGAR Y ADICIONAR DIVERSAS DISPOSICIONES DEL REGLAMENTO PARA LA PREVENCIÓN Y CONTROL DE LA CONTAMINACIÓN VISUAL EN EL MUNICIPIO DE OAXACA DE JUÁREZ.</w:t>
      </w:r>
    </w:p>
    <w:p w14:paraId="21068C86" w14:textId="77777777" w:rsidR="00716BB1" w:rsidRPr="00716BB1" w:rsidRDefault="00716BB1" w:rsidP="00AD7B4B">
      <w:pPr>
        <w:pStyle w:val="Prrafodelista"/>
        <w:rPr>
          <w:rFonts w:ascii="Tahoma" w:hAnsi="Tahoma" w:cs="Tahoma"/>
          <w:bCs/>
          <w:sz w:val="22"/>
          <w:szCs w:val="22"/>
          <w:lang w:val="es-ES"/>
        </w:rPr>
      </w:pPr>
    </w:p>
    <w:p w14:paraId="78F13AC3" w14:textId="16606C19" w:rsidR="00AD7B4B" w:rsidRPr="00716BB1" w:rsidRDefault="00AD7B4B" w:rsidP="00322CC4">
      <w:pPr>
        <w:pStyle w:val="Prrafodelista"/>
        <w:numPr>
          <w:ilvl w:val="0"/>
          <w:numId w:val="5"/>
        </w:numPr>
        <w:jc w:val="both"/>
        <w:rPr>
          <w:rFonts w:ascii="Tahoma" w:hAnsi="Tahoma" w:cs="Tahoma"/>
          <w:bCs/>
          <w:sz w:val="22"/>
          <w:szCs w:val="22"/>
          <w:lang w:val="es-ES"/>
        </w:rPr>
      </w:pPr>
      <w:r w:rsidRPr="00716BB1">
        <w:rPr>
          <w:rFonts w:ascii="Tahoma" w:hAnsi="Tahoma" w:cs="Tahoma"/>
          <w:bCs/>
          <w:sz w:val="22"/>
          <w:szCs w:val="22"/>
          <w:lang w:val="es-ES"/>
        </w:rPr>
        <w:t xml:space="preserve">DICTAMEN CON NÚMERO </w:t>
      </w:r>
      <w:r w:rsidRPr="00716BB1">
        <w:rPr>
          <w:rFonts w:ascii="Tahoma" w:hAnsi="Tahoma" w:cs="Tahoma"/>
          <w:b/>
          <w:sz w:val="22"/>
          <w:szCs w:val="22"/>
          <w:lang w:val="es-ES"/>
        </w:rPr>
        <w:t>CMyCVP/035/2023</w:t>
      </w:r>
      <w:r w:rsidRPr="00716BB1">
        <w:rPr>
          <w:rFonts w:ascii="Tahoma" w:hAnsi="Tahoma" w:cs="Tahoma"/>
          <w:bCs/>
          <w:sz w:val="22"/>
          <w:szCs w:val="22"/>
          <w:lang w:val="es-ES"/>
        </w:rPr>
        <w:t>, DE FECHA 21 DE NOVIEMBRE DE 2023, EMITIDO POR LA COMISIÓN DE MERCADOS Y COMERCIO EN VÍA PÚBLICA, MEDIANTE EL QUE SE DETERMINA QUE PREVIO EL PAGO DE LOS DERECHOS CORRESPONDIENTES SE AUTORIZA A LA DIRECCIÓN DE COMERCIO EN VÍA PÚBLICA LA EXPEDICIÓN DE 20 PERMISOS TEMPORALES A UBICARSE EN CALLE MACEDONIO ALCALÁ QUE VA DE LA PLAZUELA DEL CARMEN ALTO HACIA LA ESQUINA DE LA CALLE BERRIOZÁBAL, DURANTE LOS DÍAS DEL 01 AL 03 DE DICIEMBRE DE 2023, EN UN HORARIO DE 16:00 A 21:00 HORAS PARA LLEVAR A CABO LA “FERIA DE EMPRENDIMIENTO INCLUYENTE”.</w:t>
      </w:r>
    </w:p>
    <w:p w14:paraId="35A3BF31" w14:textId="1349C4E7" w:rsidR="00AD7B4B" w:rsidRDefault="00AD7B4B" w:rsidP="00AD7B4B">
      <w:pPr>
        <w:pStyle w:val="Prrafodelista"/>
        <w:rPr>
          <w:rFonts w:ascii="Tahoma" w:hAnsi="Tahoma" w:cs="Tahoma"/>
          <w:bCs/>
          <w:sz w:val="22"/>
          <w:szCs w:val="22"/>
          <w:lang w:val="es-ES"/>
        </w:rPr>
      </w:pPr>
    </w:p>
    <w:p w14:paraId="10138BB1" w14:textId="77777777" w:rsidR="00716BB1" w:rsidRPr="00716BB1" w:rsidRDefault="00716BB1" w:rsidP="00AD7B4B">
      <w:pPr>
        <w:pStyle w:val="Prrafodelista"/>
        <w:rPr>
          <w:rFonts w:ascii="Tahoma" w:hAnsi="Tahoma" w:cs="Tahoma"/>
          <w:bCs/>
          <w:sz w:val="22"/>
          <w:szCs w:val="22"/>
          <w:lang w:val="es-ES"/>
        </w:rPr>
      </w:pPr>
    </w:p>
    <w:p w14:paraId="65BF2D00" w14:textId="21D30738" w:rsidR="005E4E7C" w:rsidRPr="00716BB1" w:rsidRDefault="00D2404E" w:rsidP="00D2404E">
      <w:pPr>
        <w:pStyle w:val="Prrafodelista"/>
        <w:numPr>
          <w:ilvl w:val="0"/>
          <w:numId w:val="5"/>
        </w:numPr>
        <w:jc w:val="both"/>
        <w:rPr>
          <w:rFonts w:ascii="Tahoma" w:hAnsi="Tahoma" w:cs="Tahoma"/>
          <w:bCs/>
          <w:sz w:val="22"/>
          <w:szCs w:val="22"/>
          <w:lang w:val="es-ES"/>
        </w:rPr>
      </w:pPr>
      <w:r w:rsidRPr="00716BB1">
        <w:rPr>
          <w:rFonts w:ascii="Tahoma" w:hAnsi="Tahoma" w:cs="Tahoma"/>
          <w:bCs/>
          <w:sz w:val="22"/>
          <w:szCs w:val="22"/>
          <w:lang w:val="es-ES"/>
        </w:rPr>
        <w:t xml:space="preserve">DICTAMEN CON NÚMERO </w:t>
      </w:r>
      <w:r w:rsidRPr="00716BB1">
        <w:rPr>
          <w:rFonts w:ascii="Tahoma" w:hAnsi="Tahoma" w:cs="Tahoma"/>
          <w:b/>
          <w:sz w:val="22"/>
          <w:szCs w:val="22"/>
          <w:lang w:val="es-ES"/>
        </w:rPr>
        <w:t>CMyCVP/SD/14/2023</w:t>
      </w:r>
      <w:r w:rsidRPr="00716BB1">
        <w:rPr>
          <w:rFonts w:ascii="Tahoma" w:hAnsi="Tahoma" w:cs="Tahoma"/>
          <w:bCs/>
          <w:sz w:val="22"/>
          <w:szCs w:val="22"/>
          <w:lang w:val="es-ES"/>
        </w:rPr>
        <w:t>, DE FECHA 16 DE OCTUBRE DE 2023, EMITIDO POR LA COMISIÓN DE MERCADOS Y COMERCIO EN VÍA PÚBLICA, MEDIANTE EL QUE SE DETERMINA AUTORIZAR LA SUCESIÓN DE DERECHOS A FAVOR DEL CIUDADANO LUIS ALBERTO PALOMINOS TRUJILLO, RESPECTO DEL PUESTO FIJO NÚMERO 41, UBICADO EN EL INTERIOR DEL MERCADO ZONAL “SANTA ROSA”, CON GIRO DE “CHILES SECOS Y SEMILLAS”, CON NÚMERO DE OBJETO/CONTRATO: 1050000005142.</w:t>
      </w:r>
    </w:p>
    <w:p w14:paraId="05EEE8F7" w14:textId="396C07C0" w:rsidR="00D41B92" w:rsidRPr="00DA7BB9" w:rsidRDefault="00D41B92" w:rsidP="00DA7BB9">
      <w:pPr>
        <w:rPr>
          <w:rFonts w:ascii="Tahoma" w:hAnsi="Tahoma" w:cs="Tahoma"/>
          <w:bCs/>
          <w:sz w:val="22"/>
          <w:szCs w:val="22"/>
          <w:lang w:val="es-ES"/>
        </w:rPr>
      </w:pPr>
    </w:p>
    <w:p w14:paraId="00721730" w14:textId="5B4E5493" w:rsidR="00D41B92" w:rsidRDefault="00D41B92" w:rsidP="00716BB1">
      <w:pPr>
        <w:pStyle w:val="Prrafodelista"/>
        <w:rPr>
          <w:rFonts w:ascii="Tahoma" w:hAnsi="Tahoma" w:cs="Tahoma"/>
          <w:bCs/>
          <w:sz w:val="22"/>
          <w:szCs w:val="22"/>
          <w:lang w:val="es-ES"/>
        </w:rPr>
      </w:pPr>
    </w:p>
    <w:p w14:paraId="670F6F21" w14:textId="77777777" w:rsidR="00D75A73" w:rsidRPr="00716BB1" w:rsidRDefault="00D75A73" w:rsidP="00716BB1">
      <w:pPr>
        <w:pStyle w:val="Prrafodelista"/>
        <w:rPr>
          <w:rFonts w:ascii="Tahoma" w:hAnsi="Tahoma" w:cs="Tahoma"/>
          <w:bCs/>
          <w:sz w:val="22"/>
          <w:szCs w:val="22"/>
          <w:lang w:val="es-ES"/>
        </w:rPr>
      </w:pPr>
    </w:p>
    <w:p w14:paraId="57C506FF" w14:textId="735692E5" w:rsidR="00D41B92" w:rsidRPr="00D75A73" w:rsidRDefault="00716BB1" w:rsidP="00D75A73">
      <w:pPr>
        <w:pStyle w:val="Prrafodelista"/>
        <w:numPr>
          <w:ilvl w:val="0"/>
          <w:numId w:val="5"/>
        </w:numPr>
        <w:jc w:val="both"/>
        <w:rPr>
          <w:rFonts w:ascii="Tahoma" w:hAnsi="Tahoma" w:cs="Tahoma"/>
          <w:bCs/>
          <w:sz w:val="22"/>
          <w:szCs w:val="22"/>
          <w:lang w:val="es-ES"/>
        </w:rPr>
      </w:pPr>
      <w:r w:rsidRPr="00716BB1">
        <w:rPr>
          <w:rFonts w:ascii="Tahoma" w:hAnsi="Tahoma" w:cs="Tahoma"/>
          <w:bCs/>
          <w:sz w:val="22"/>
          <w:szCs w:val="22"/>
          <w:lang w:val="es-ES"/>
        </w:rPr>
        <w:t xml:space="preserve">DICTAMEN CON NÚMERO </w:t>
      </w:r>
      <w:r w:rsidRPr="00716BB1">
        <w:rPr>
          <w:rFonts w:ascii="Tahoma" w:hAnsi="Tahoma" w:cs="Tahoma"/>
          <w:b/>
          <w:sz w:val="22"/>
          <w:szCs w:val="22"/>
          <w:lang w:val="es-ES"/>
        </w:rPr>
        <w:t>CMyCVP/CD/66/2023</w:t>
      </w:r>
      <w:r w:rsidRPr="00716BB1">
        <w:rPr>
          <w:rFonts w:ascii="Tahoma" w:hAnsi="Tahoma" w:cs="Tahoma"/>
          <w:bCs/>
          <w:sz w:val="22"/>
          <w:szCs w:val="22"/>
          <w:lang w:val="es-ES"/>
        </w:rPr>
        <w:t>, DE FECHA 27 DE NOVIEMBRE DE 2023, EMITIDO POR LA COMISIÓN DE MERCADOS Y COMERCIO EN VÍA PÚBLICA, MEDIANTE EL QUE SE DETERMINA APROBAR LA CESIÓN DE DERECHOS QUE REALIZA LA CONCESIONARIA SOLEDAD LEONOR CUEVAS JIMÉNEZ, A FAVOR DE LA CIUDADANA LUCILA RUÍZ, RESPECTO DE LA CASETA FIJA NÚMERO 211, CON OBJETO/CONTRATO: 105000000</w:t>
      </w:r>
      <w:r>
        <w:rPr>
          <w:rFonts w:ascii="Tahoma" w:hAnsi="Tahoma" w:cs="Tahoma"/>
          <w:bCs/>
          <w:sz w:val="22"/>
          <w:szCs w:val="22"/>
          <w:lang w:val="es-ES"/>
        </w:rPr>
        <w:t>1442, CON GIRO DE “COMIDA” UBICADO EN EL INTERIOR DEL MERCADO DEMOCRACIA “LA MERCED” DEL MUNICIPIO DE OAXACA DE JUÁREZ.</w:t>
      </w:r>
    </w:p>
    <w:p w14:paraId="4C974AFE" w14:textId="56273C20" w:rsidR="00DA7BB9" w:rsidRDefault="00DA7BB9" w:rsidP="00D41B92">
      <w:pPr>
        <w:pStyle w:val="Prrafodelista"/>
        <w:rPr>
          <w:rFonts w:ascii="Tahoma" w:hAnsi="Tahoma" w:cs="Tahoma"/>
          <w:bCs/>
          <w:sz w:val="22"/>
          <w:szCs w:val="22"/>
          <w:lang w:val="es-ES"/>
        </w:rPr>
      </w:pPr>
    </w:p>
    <w:p w14:paraId="3A3A6A1F" w14:textId="77777777" w:rsidR="00D75A73" w:rsidRPr="00D41B92" w:rsidRDefault="00D75A73" w:rsidP="00D41B92">
      <w:pPr>
        <w:pStyle w:val="Prrafodelista"/>
        <w:rPr>
          <w:rFonts w:ascii="Tahoma" w:hAnsi="Tahoma" w:cs="Tahoma"/>
          <w:bCs/>
          <w:sz w:val="22"/>
          <w:szCs w:val="22"/>
          <w:lang w:val="es-ES"/>
        </w:rPr>
      </w:pPr>
    </w:p>
    <w:p w14:paraId="661BE8F6" w14:textId="1E3173A4" w:rsidR="00D41B92" w:rsidRDefault="00D41B92" w:rsidP="00D2404E">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CMyCVP/AG/03/2023</w:t>
      </w:r>
      <w:r>
        <w:rPr>
          <w:rFonts w:ascii="Tahoma" w:hAnsi="Tahoma" w:cs="Tahoma"/>
          <w:bCs/>
          <w:sz w:val="22"/>
          <w:szCs w:val="22"/>
          <w:lang w:val="es-ES"/>
        </w:rPr>
        <w:t>, DE FECHA 27 DE NOVIEMBRE DE 2023, EMITIDO POR LA COMISIÓN DE MERCADOS Y COMERCIO EN VÍA PÚBLICA, MEDIANTE EL QUE SE DETERMINA APROBAR LA AMPLIACIÓN DE GIRO QUE SOLICITA LA CONCESIONARIA AURORA CARLOTA JIMÉNEZ RAMÍREZ, RESPECTO DE LA BARRA FIJA NÚMERO 172, CON OBJETO/CONTRATO: 1050000006786, CON GIRO DE “TAMALES” POR EL GIRO DE “TAMALES Y ATOLES”, UBICADO EN EL INTERIOR DEL MERCADO “LA MERCED” DEL MUNICIPIO DE OAXACA DE JUÁREZ.</w:t>
      </w:r>
    </w:p>
    <w:p w14:paraId="0768EAD6" w14:textId="6E060093" w:rsidR="00D2404E" w:rsidRDefault="00D2404E" w:rsidP="00D2404E">
      <w:pPr>
        <w:pStyle w:val="Prrafodelista"/>
        <w:rPr>
          <w:rFonts w:ascii="Tahoma" w:hAnsi="Tahoma" w:cs="Tahoma"/>
          <w:bCs/>
          <w:sz w:val="16"/>
          <w:szCs w:val="16"/>
          <w:lang w:val="es-ES"/>
        </w:rPr>
      </w:pPr>
    </w:p>
    <w:p w14:paraId="7750F505" w14:textId="77777777" w:rsidR="00D75A73" w:rsidRPr="00D2404E" w:rsidRDefault="00D75A73" w:rsidP="00D2404E">
      <w:pPr>
        <w:pStyle w:val="Prrafodelista"/>
        <w:rPr>
          <w:rFonts w:ascii="Tahoma" w:hAnsi="Tahoma" w:cs="Tahoma"/>
          <w:bCs/>
          <w:sz w:val="16"/>
          <w:szCs w:val="16"/>
          <w:lang w:val="es-ES"/>
        </w:rPr>
      </w:pPr>
    </w:p>
    <w:p w14:paraId="365C1FAC" w14:textId="58E2BA80" w:rsidR="00D2404E" w:rsidRDefault="00D2404E" w:rsidP="00891BFB">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CDEyMR/333/2023</w:t>
      </w:r>
      <w:r>
        <w:rPr>
          <w:rFonts w:ascii="Tahoma" w:hAnsi="Tahoma" w:cs="Tahoma"/>
          <w:bCs/>
          <w:sz w:val="22"/>
          <w:szCs w:val="22"/>
          <w:lang w:val="es-ES"/>
        </w:rPr>
        <w:t>, DE FECHA 17 DE NOVIEMBRE DE 2023, EMITIDO POR LA COMISIÓN DE DESARROLLO ECONÓMICO Y MEJORA REGULATORIA, MEDIANTE EL QUE SE DETERMINA QUE ES PROCEDENTE AUTORIZAR LA LICENCIA A FAVOR DE LA PERSONA MORAL UBOB TECHNOLOGIES S.A. DE C.V. PARA UN ESTABLECIMIENTO COMERCIAL CON GIRO DE DEPÓSITO DE CERVEZA, DENOMINADO “UBOB DEPÓSITO” Y CON DOMICILIO UBICADO EN CALLE LA NORIA, NÚMERO EXTERIOR 517, COLONIA CENTRO, OAXACA DE JUÁREZ, OAXACA.</w:t>
      </w:r>
    </w:p>
    <w:p w14:paraId="0D1998FE" w14:textId="77D4B720" w:rsidR="00716BB1" w:rsidRDefault="00716BB1" w:rsidP="00716BB1">
      <w:pPr>
        <w:jc w:val="both"/>
        <w:rPr>
          <w:rFonts w:ascii="Tahoma" w:hAnsi="Tahoma" w:cs="Tahoma"/>
          <w:bCs/>
          <w:sz w:val="22"/>
          <w:szCs w:val="22"/>
          <w:lang w:val="es-ES"/>
        </w:rPr>
      </w:pPr>
    </w:p>
    <w:p w14:paraId="36823FA3" w14:textId="77777777" w:rsidR="00D75A73" w:rsidRPr="00716BB1" w:rsidRDefault="00D75A73" w:rsidP="00716BB1">
      <w:pPr>
        <w:jc w:val="both"/>
        <w:rPr>
          <w:rFonts w:ascii="Tahoma" w:hAnsi="Tahoma" w:cs="Tahoma"/>
          <w:bCs/>
          <w:sz w:val="22"/>
          <w:szCs w:val="22"/>
          <w:lang w:val="es-ES"/>
        </w:rPr>
      </w:pPr>
    </w:p>
    <w:p w14:paraId="245284B9" w14:textId="42A271AA" w:rsidR="007F0113" w:rsidRPr="00DA7BB9" w:rsidRDefault="00B963AD" w:rsidP="00DA7BB9">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CDEyMR/334/2023</w:t>
      </w:r>
      <w:r>
        <w:rPr>
          <w:rFonts w:ascii="Tahoma" w:hAnsi="Tahoma" w:cs="Tahoma"/>
          <w:bCs/>
          <w:sz w:val="22"/>
          <w:szCs w:val="22"/>
          <w:lang w:val="es-ES"/>
        </w:rPr>
        <w:t xml:space="preserve">, DE FECHA 17 DE NOVIEMBRE DE 2023, EMITIDO POR LA COMISIÓN DE DESARROLLO ECONÓMICO Y MEJORA REGULATORIA, MEDIANTE EL QUE SE DETERMINA </w:t>
      </w:r>
      <w:r w:rsidR="007F0113">
        <w:rPr>
          <w:rFonts w:ascii="Tahoma" w:hAnsi="Tahoma" w:cs="Tahoma"/>
          <w:bCs/>
          <w:sz w:val="22"/>
          <w:szCs w:val="22"/>
          <w:lang w:val="es-ES"/>
        </w:rPr>
        <w:t>QUE ES PROCEDENTE AUTORIZAR LA RECLASIFICACIÓN DE GIRO A FAVOR DE LA CIUDADANA ERÉNDIRA SALVADOR LUNA, PARA QUE SE RECLASIFIQUE AL GIRO COMERCIAL DE MISCELÁNEA CON VENTA DE CERVEZA EN BOTELLA CERRADA, DEL ESTABLECIMIENTO COMERCIAL DENOMINADO “ABARROTES Y VELADORAS LUNA”, CON DOMICILIO PARA FUNCIONAR EN CARRETERA A DONAJÍ, NÚMERO EXTERIOR 326, COLONIA VOLCANES, AGENCIA DONAJÍ, OAXACA DE JUÁREZ, OAXACA.</w:t>
      </w:r>
    </w:p>
    <w:p w14:paraId="215556C1" w14:textId="77777777" w:rsidR="00D41B92" w:rsidRPr="007F0113" w:rsidRDefault="00D41B92" w:rsidP="007F0113">
      <w:pPr>
        <w:pStyle w:val="Prrafodelista"/>
        <w:rPr>
          <w:rFonts w:ascii="Tahoma" w:hAnsi="Tahoma" w:cs="Tahoma"/>
          <w:bCs/>
          <w:sz w:val="22"/>
          <w:szCs w:val="22"/>
          <w:lang w:val="es-ES"/>
        </w:rPr>
      </w:pPr>
    </w:p>
    <w:p w14:paraId="1F5894D5" w14:textId="780EC4F7" w:rsidR="007F0113" w:rsidRDefault="007F0113" w:rsidP="00D2404E">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r>
        <w:rPr>
          <w:rFonts w:ascii="Tahoma" w:hAnsi="Tahoma" w:cs="Tahoma"/>
          <w:b/>
          <w:sz w:val="22"/>
          <w:szCs w:val="22"/>
          <w:lang w:val="es-ES"/>
        </w:rPr>
        <w:t>CDEyMR/335/2023</w:t>
      </w:r>
      <w:r>
        <w:rPr>
          <w:rFonts w:ascii="Tahoma" w:hAnsi="Tahoma" w:cs="Tahoma"/>
          <w:bCs/>
          <w:sz w:val="22"/>
          <w:szCs w:val="22"/>
          <w:lang w:val="es-ES"/>
        </w:rPr>
        <w:t>, DE FECHA 17 DE NOVIEMBRE DE 2023, EMITIDO POR LA COMISIÓN DE DESARROLLO ECONÓMICO Y MEJORA REGULATORIA, MEDIANTE EL QUE SE DETERMINA QUE ES PROCEDENTE AUTORIZAR LA LICENCIA A FAVOR DEL CIUDADANO MARTÍN MANZANO PASCUAL PARA UN ESTABLECIMIENTO COMERCIAL CON GIRO DE DEPÓSITO DE CERVEZA DENOMINADO “DEPÓSITO LA REINA” Y CON DOMICILIO UBICADO EN PALMERAS LOTE 1, NÚMERO EXTERIOR 101, COLONIA REFORMA, OAXACA DE JUÁREZ, OAXACA.</w:t>
      </w:r>
    </w:p>
    <w:p w14:paraId="4E4D86AD" w14:textId="77777777" w:rsidR="007F0113" w:rsidRPr="007F0113" w:rsidRDefault="007F0113" w:rsidP="007F0113">
      <w:pPr>
        <w:pStyle w:val="Prrafodelista"/>
        <w:rPr>
          <w:rFonts w:ascii="Tahoma" w:hAnsi="Tahoma" w:cs="Tahoma"/>
          <w:bCs/>
          <w:sz w:val="22"/>
          <w:szCs w:val="22"/>
          <w:lang w:val="es-ES"/>
        </w:rPr>
      </w:pPr>
    </w:p>
    <w:p w14:paraId="69A7329C" w14:textId="02E000D0" w:rsidR="007F0113" w:rsidRDefault="00891BFB" w:rsidP="00D2404E">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CDEyMR/341/2023</w:t>
      </w:r>
      <w:r>
        <w:rPr>
          <w:rFonts w:ascii="Tahoma" w:hAnsi="Tahoma" w:cs="Tahoma"/>
          <w:bCs/>
          <w:sz w:val="22"/>
          <w:szCs w:val="22"/>
          <w:lang w:val="es-ES"/>
        </w:rPr>
        <w:t>, DE FECHA 17 DE NOVIEMBRE DE 2023, EMITIDO POR LA COMISIÓN DE DESARROLLO ECONÓMICO Y MEJORA REGULATORIA, MEDIANTE EL QUE SE DETERMINA QUE ES PROCEDENTE AUTORIZAR EL CAMBIO DE DOMICILIO SOLICITADO POR LA PERSONA MORAL GRUPO CHILI GUAJILI S.A.P.I. DE C.V. PARA UN ESTABLECIMIENTO COMERCIAL DENOMINADO “TACOS Y TACOS” CON GIRO DE RESTAURANTE CON VENTA DE CERVEZA SÓLO CON ALIMENTOS, CON DOMICILIO ANTERIOR EN CARRETERA NUEVA A MONTE ALBÁN LOTE FF-2, NÚMERO EXTERIOR 101, AGENCIA DE MONTOYA, OAXACA DE JUÁREZ, OAXACA; Y CON NUEVO DOMICILIO PARA FUNCIONAR EN CALZADA PORFIRIO DÍAZ, NÚMERO EXTERIOR 219, COLONIA REFORMA, OAXACA DE JUÁREZ, OAXACA.</w:t>
      </w:r>
    </w:p>
    <w:p w14:paraId="2048A52E" w14:textId="77777777" w:rsidR="00891BFB" w:rsidRPr="00891BFB" w:rsidRDefault="00891BFB" w:rsidP="00891BFB">
      <w:pPr>
        <w:pStyle w:val="Prrafodelista"/>
        <w:rPr>
          <w:rFonts w:ascii="Tahoma" w:hAnsi="Tahoma" w:cs="Tahoma"/>
          <w:bCs/>
          <w:sz w:val="22"/>
          <w:szCs w:val="22"/>
          <w:lang w:val="es-ES"/>
        </w:rPr>
      </w:pPr>
    </w:p>
    <w:p w14:paraId="668BE7CE" w14:textId="390C381B" w:rsidR="00891BFB" w:rsidRDefault="00F4463A" w:rsidP="00D2404E">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CDEyMR/342/2023</w:t>
      </w:r>
      <w:r>
        <w:rPr>
          <w:rFonts w:ascii="Tahoma" w:hAnsi="Tahoma" w:cs="Tahoma"/>
          <w:bCs/>
          <w:sz w:val="22"/>
          <w:szCs w:val="22"/>
          <w:lang w:val="es-ES"/>
        </w:rPr>
        <w:t>, DE FECHA 17 DE NOVIEMBRE DE 2023, EMITIDO POR LA COMISIÓN DE DESARROLLO ECONÓMICO Y MEJORA REGULATORIA, MEDIANTE EL QUE SE DETERMINA QUE ES PROCEDENTE AUTORIZAR LA LICENCIA A FAVOR DE LA PERSONA MORAL BARCODE INMOBILIARIA S.A. DE C.V. PARA UN ESTABLECIMIENTO COMERCIAL CON GIRO DE RESTAURANTE CON VENTA DE CERVEZA SOLO CON ALIMENTOS, DENOMINADO “SRA. MURSI” Y CON DOMICILIO UBICADO EN AVENIDA UNIVERSIDAD, LOCAL 8-D, Z-D, NÚMERO EXTERIOR 139, AGENCIA DE CANDIANI, OAXACA DE JUÁREZ, OAXACA.</w:t>
      </w:r>
    </w:p>
    <w:p w14:paraId="0B9B4AF2" w14:textId="77777777" w:rsidR="00F4463A" w:rsidRPr="00F4463A" w:rsidRDefault="00F4463A" w:rsidP="00F4463A">
      <w:pPr>
        <w:pStyle w:val="Prrafodelista"/>
        <w:rPr>
          <w:rFonts w:ascii="Tahoma" w:hAnsi="Tahoma" w:cs="Tahoma"/>
          <w:bCs/>
          <w:sz w:val="22"/>
          <w:szCs w:val="22"/>
          <w:lang w:val="es-ES"/>
        </w:rPr>
      </w:pPr>
    </w:p>
    <w:p w14:paraId="7E1DA660" w14:textId="6D0BE0BE" w:rsidR="00F4463A" w:rsidRPr="00DA7BB9" w:rsidRDefault="00F4463A" w:rsidP="00DA7BB9">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CDEyMR/343/2023</w:t>
      </w:r>
      <w:r>
        <w:rPr>
          <w:rFonts w:ascii="Tahoma" w:hAnsi="Tahoma" w:cs="Tahoma"/>
          <w:bCs/>
          <w:sz w:val="22"/>
          <w:szCs w:val="22"/>
          <w:lang w:val="es-ES"/>
        </w:rPr>
        <w:t>, DE FECHA 17 DE NOVIEMBRE DE 2023, EMITIDO POR LA COMISIÓN DE DESARROLLO ECONÓMICO Y MEJORA REGULATORIA, MEDIANTE EL QUE SE DETERMINA QUE ES PROCEDENTE AUTORIZAR LA LICENCIA A FAVOR DE LA PERSONA MORAL BARCODE INMOBILIARIA S.A. DE C.V. PARA UN ESTABLECIMIENTO COMERCIAL CON GIRO DE RESTAURANTE CON VENTA DE CERVEZA SOLO CON ALIMENTOS, DENOMINADO “DOMANI” Y CON DOMICILIO UBICADO EN AVENIDA UNIVERSIDAD, NÚMERO EXTERIOR 139, LOCAL C-7, AGENCIA DE CANDIANI, OAXACA DE JUÁREZ, OAXACA.</w:t>
      </w:r>
    </w:p>
    <w:p w14:paraId="4BCFE9CE" w14:textId="3DD0112E" w:rsidR="00460D52" w:rsidRDefault="00460D52" w:rsidP="00F4463A">
      <w:pPr>
        <w:pStyle w:val="Prrafodelista"/>
        <w:rPr>
          <w:rFonts w:ascii="Tahoma" w:hAnsi="Tahoma" w:cs="Tahoma"/>
          <w:bCs/>
          <w:sz w:val="22"/>
          <w:szCs w:val="22"/>
          <w:lang w:val="es-ES"/>
        </w:rPr>
      </w:pPr>
    </w:p>
    <w:p w14:paraId="722FD7B1" w14:textId="77777777" w:rsidR="00D75A73" w:rsidRPr="00F4463A" w:rsidRDefault="00D75A73" w:rsidP="00F4463A">
      <w:pPr>
        <w:pStyle w:val="Prrafodelista"/>
        <w:rPr>
          <w:rFonts w:ascii="Tahoma" w:hAnsi="Tahoma" w:cs="Tahoma"/>
          <w:bCs/>
          <w:sz w:val="22"/>
          <w:szCs w:val="22"/>
          <w:lang w:val="es-ES"/>
        </w:rPr>
      </w:pPr>
    </w:p>
    <w:p w14:paraId="1237B4BE" w14:textId="1E011450" w:rsidR="00F4463A" w:rsidRDefault="00F4463A" w:rsidP="00D2404E">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CDEyMR/344/2023</w:t>
      </w:r>
      <w:r>
        <w:rPr>
          <w:rFonts w:ascii="Tahoma" w:hAnsi="Tahoma" w:cs="Tahoma"/>
          <w:bCs/>
          <w:sz w:val="22"/>
          <w:szCs w:val="22"/>
          <w:lang w:val="es-ES"/>
        </w:rPr>
        <w:t>, DE FECHA 17 DE NOVIEMBRE DE 2023, EMITIDO POR LA COMISIÓN DE DESARROLLO ECONÓMICO Y MEJORA REGULATORIA, MEDIANTE EL QUE SE DETERMINA QUE ES PROCEDENTE AUTORIZAR LA LICENCIA A FAVOR DEL CIUDADANO HÉCTOR ALBERTO CARRERA BANDA PARA UN ESTABLECIMIENTO COMERCIAL CON GIRO DE MINISÚPER CON VENTA DE CERVEZA, VINOS Y LICORES EN BOTELLA CERRADA, DENOMINADO “CHAAK” Y CON DOMICILIO PARA FUNCIONAR EN AVENIDA INDEPENDENCIA, NÚMERO EXTERIOR 1203, LOCAL 1, COLONIA CENTRO, OAXACA DE JUÁREZ, OAXACA.</w:t>
      </w:r>
    </w:p>
    <w:p w14:paraId="66AD6315" w14:textId="77777777" w:rsidR="00F4463A" w:rsidRPr="00F4463A" w:rsidRDefault="00F4463A" w:rsidP="00F4463A">
      <w:pPr>
        <w:pStyle w:val="Prrafodelista"/>
        <w:rPr>
          <w:rFonts w:ascii="Tahoma" w:hAnsi="Tahoma" w:cs="Tahoma"/>
          <w:bCs/>
          <w:sz w:val="22"/>
          <w:szCs w:val="22"/>
          <w:lang w:val="es-ES"/>
        </w:rPr>
      </w:pPr>
    </w:p>
    <w:p w14:paraId="2A75077F" w14:textId="0AE79D97" w:rsidR="00F4463A" w:rsidRDefault="009A4E34" w:rsidP="00D2404E">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CDEyMR/345/2023</w:t>
      </w:r>
      <w:r>
        <w:rPr>
          <w:rFonts w:ascii="Tahoma" w:hAnsi="Tahoma" w:cs="Tahoma"/>
          <w:bCs/>
          <w:sz w:val="22"/>
          <w:szCs w:val="22"/>
          <w:lang w:val="es-ES"/>
        </w:rPr>
        <w:t>, DE FECHA 17 DE NOVIEMBRE DE 2023, EMITIDO POR LA COMISIÓN DE DESARROLLO ECONÓMICO Y MEJORA REGULATORIA, MEDIANTE EL QUE SE DETERMINA QUE ES PROCEDENTE AUTORIZAR LA LICENCIA A FAVOR DE LA CIUDADANA ALICIA ALEJANDRA ALAVEZ ARELLANO PARA UN ESTABLECIMIENTO COMERCIAL CON GIRO DE HOTEL CON SERVICIO DE RESTAURANTE CON VENTA DE CERVEZA, VINOS Y LICORES SÓLO CON ALIMENTOS, DENOMINADO “HOTEL BOUTIQUE JALATLACO” Y CON DOMICILIO UBICADO EN CALZADA DE LA REPÚBLICA, LOTE 2, NÚMERO EXTERIOR 800, BARRIO DE JALATLACO, OAXACA DE JUÁREZ, OAXACA.</w:t>
      </w:r>
    </w:p>
    <w:p w14:paraId="688EC783" w14:textId="77777777" w:rsidR="009A4E34" w:rsidRPr="009A4E34" w:rsidRDefault="009A4E34" w:rsidP="009A4E34">
      <w:pPr>
        <w:pStyle w:val="Prrafodelista"/>
        <w:rPr>
          <w:rFonts w:ascii="Tahoma" w:hAnsi="Tahoma" w:cs="Tahoma"/>
          <w:bCs/>
          <w:sz w:val="22"/>
          <w:szCs w:val="22"/>
          <w:lang w:val="es-ES"/>
        </w:rPr>
      </w:pPr>
    </w:p>
    <w:p w14:paraId="2E327EF0" w14:textId="41B37F74" w:rsidR="00366965" w:rsidRPr="00460D52" w:rsidRDefault="00747E8E" w:rsidP="00460D52">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CDEyMR/346/2023</w:t>
      </w:r>
      <w:r>
        <w:rPr>
          <w:rFonts w:ascii="Tahoma" w:hAnsi="Tahoma" w:cs="Tahoma"/>
          <w:bCs/>
          <w:sz w:val="22"/>
          <w:szCs w:val="22"/>
          <w:lang w:val="es-ES"/>
        </w:rPr>
        <w:t xml:space="preserve">, DE FECHA 17 DE NOVIEMBRE DE 2023, EMITIDO POR LA COMISIÓN DE DESARROLLO ECONÓMICO Y MEJORA REGULATORIA, </w:t>
      </w:r>
      <w:r w:rsidR="00366965">
        <w:rPr>
          <w:rFonts w:ascii="Tahoma" w:hAnsi="Tahoma" w:cs="Tahoma"/>
          <w:bCs/>
          <w:sz w:val="22"/>
          <w:szCs w:val="22"/>
          <w:lang w:val="es-ES"/>
        </w:rPr>
        <w:t>MEDIANTE EL QUE SE DETERMINA QUE ES PROCEDENTE AUTORIZAR LA LICENCIA A FAVOR DEL CIUDADANO MARIO ARNOLDO FERNÁNDEZ RIVERA PARA UN ESTABLECIMIENTO COMERCIAL CON GIRO DE HOTEL CON RESTAURANTE Y BAR, CON SALÓN DE EVENTOS Y CONVENCIONES, DENOMINADO “HOTEL CASA HIDALGO”, Y CON DOMICILIO UBICADO EN AVENIDA HIDALGO, NÚMERO EXTERIOR 417, COLONIA CENTRO, OAXACA DE JUÁREZ, OAXACA.</w:t>
      </w:r>
    </w:p>
    <w:p w14:paraId="74565063" w14:textId="77777777" w:rsidR="00366965" w:rsidRPr="00366965" w:rsidRDefault="00366965" w:rsidP="00366965">
      <w:pPr>
        <w:pStyle w:val="Prrafodelista"/>
        <w:rPr>
          <w:rFonts w:ascii="Tahoma" w:hAnsi="Tahoma" w:cs="Tahoma"/>
          <w:bCs/>
          <w:sz w:val="22"/>
          <w:szCs w:val="22"/>
          <w:lang w:val="es-ES"/>
        </w:rPr>
      </w:pPr>
    </w:p>
    <w:p w14:paraId="57713CB3" w14:textId="1630E0DB" w:rsidR="00366965" w:rsidRDefault="00366965" w:rsidP="00D2404E">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t xml:space="preserve">DICTAMEN CON NÚMERO </w:t>
      </w:r>
      <w:r>
        <w:rPr>
          <w:rFonts w:ascii="Tahoma" w:hAnsi="Tahoma" w:cs="Tahoma"/>
          <w:b/>
          <w:sz w:val="22"/>
          <w:szCs w:val="22"/>
          <w:lang w:val="es-ES"/>
        </w:rPr>
        <w:t>CDEyMR/348/2023</w:t>
      </w:r>
      <w:r>
        <w:rPr>
          <w:rFonts w:ascii="Tahoma" w:hAnsi="Tahoma" w:cs="Tahoma"/>
          <w:bCs/>
          <w:sz w:val="22"/>
          <w:szCs w:val="22"/>
          <w:lang w:val="es-ES"/>
        </w:rPr>
        <w:t>, DE FECHA 27 DE NOVIEMBRE DE 2023, EMITIDO POR LA COMISIÓN DE DESARROLLO ECONÓMICO Y MEJORA REGULATORIA, MEDIANTE EL QUE SE DETERMINA QUE ES PROCEDENTE AUTORIZAR EL PERMISO A FAVOR DEL CIUDADANO FRANCISCO JAVIER MORALES MUÑOZ PARA LA VENTA DE BEBIDAS ALCOHÓLICAS EN ENVASE ABIERTO EN ESPECTÁCULO PARA EL EVENTO DENOMINADO “CONCIERTO BANDA MS”, A CELEBRARSE EL DÍA VIERNES 08 DE DICIEMBRE DEL AÑO 2023, CON UN HORARIO DE 21:30 A 23:59 HORAS EN LAS INSTALACIONES DEL AUDITORIO GUELAGUETZA.</w:t>
      </w:r>
    </w:p>
    <w:p w14:paraId="6C2EFD62" w14:textId="77777777" w:rsidR="00366965" w:rsidRDefault="00366965" w:rsidP="00366965">
      <w:pPr>
        <w:pStyle w:val="Prrafodelista"/>
        <w:jc w:val="both"/>
        <w:rPr>
          <w:rFonts w:ascii="Tahoma" w:hAnsi="Tahoma" w:cs="Tahoma"/>
          <w:bCs/>
          <w:sz w:val="22"/>
          <w:szCs w:val="22"/>
          <w:lang w:val="es-ES"/>
        </w:rPr>
      </w:pPr>
    </w:p>
    <w:p w14:paraId="3345C204" w14:textId="6EA37A3F" w:rsidR="00366965" w:rsidRPr="00D2404E" w:rsidRDefault="00366965" w:rsidP="00D2404E">
      <w:pPr>
        <w:pStyle w:val="Prrafodelista"/>
        <w:numPr>
          <w:ilvl w:val="0"/>
          <w:numId w:val="5"/>
        </w:numPr>
        <w:jc w:val="both"/>
        <w:rPr>
          <w:rFonts w:ascii="Tahoma" w:hAnsi="Tahoma" w:cs="Tahoma"/>
          <w:bCs/>
          <w:sz w:val="22"/>
          <w:szCs w:val="22"/>
          <w:lang w:val="es-ES"/>
        </w:rPr>
      </w:pPr>
      <w:r>
        <w:rPr>
          <w:rFonts w:ascii="Tahoma" w:hAnsi="Tahoma" w:cs="Tahoma"/>
          <w:bCs/>
          <w:sz w:val="22"/>
          <w:szCs w:val="22"/>
          <w:lang w:val="es-ES"/>
        </w:rPr>
        <w:lastRenderedPageBreak/>
        <w:t xml:space="preserve">DICTAMEN CON NÚMERO </w:t>
      </w:r>
      <w:r>
        <w:rPr>
          <w:rFonts w:ascii="Tahoma" w:hAnsi="Tahoma" w:cs="Tahoma"/>
          <w:b/>
          <w:sz w:val="22"/>
          <w:szCs w:val="22"/>
          <w:lang w:val="es-ES"/>
        </w:rPr>
        <w:t>CDEyMR/349/2023</w:t>
      </w:r>
      <w:r>
        <w:rPr>
          <w:rFonts w:ascii="Tahoma" w:hAnsi="Tahoma" w:cs="Tahoma"/>
          <w:bCs/>
          <w:sz w:val="22"/>
          <w:szCs w:val="22"/>
          <w:lang w:val="es-ES"/>
        </w:rPr>
        <w:t>, DE FECHA 27 DE NOVIEMBRE DE 2023, EMITIDO POR LA COMISIÓN DE DESARROLLO ECONÓMICO Y MEJORA REGULATORIA, MEDIANTE EL QUE SE DETERMINA QUE ES PROCEDENTE AUTORIZAR EL PERMISO A FAVOR DEL CIUDADANO FRANCISCO JAVIER MORALES MUÑOZ PARA LA VENTA DE BEBIDAS ALCOHÓLICAS EN ENVASE ABIERTO EN ESPECTÁCULO PARA EL EVENTO DENOMINADO “CONCIERTO HOMBRES G”, A CELEBRARSE EL DÍA SÁBADO 09 DE DICIEMBRE DEL AÑO 2023, CON UN HORARIO DE 21:30 A 23:59 HORAS EN LAS INSTALACIONES DEL AUDITORIO GUELAGUETZA.</w:t>
      </w:r>
    </w:p>
    <w:p w14:paraId="1E84B7DA" w14:textId="77777777" w:rsidR="00D2404E" w:rsidRPr="00062279" w:rsidRDefault="00D2404E" w:rsidP="0010728D">
      <w:pPr>
        <w:jc w:val="both"/>
        <w:rPr>
          <w:rFonts w:ascii="Tahoma" w:hAnsi="Tahoma" w:cs="Tahoma"/>
          <w:bCs/>
          <w:sz w:val="22"/>
          <w:szCs w:val="22"/>
          <w:lang w:val="es-ES"/>
        </w:rPr>
      </w:pPr>
    </w:p>
    <w:p w14:paraId="3C44D079" w14:textId="3072942B" w:rsidR="0071548B" w:rsidRPr="00062279" w:rsidRDefault="0010728D" w:rsidP="0010728D">
      <w:pPr>
        <w:jc w:val="both"/>
        <w:rPr>
          <w:rFonts w:ascii="Tahoma" w:hAnsi="Tahoma" w:cs="Tahoma"/>
          <w:sz w:val="22"/>
          <w:szCs w:val="22"/>
          <w:lang w:val="es-ES"/>
        </w:rPr>
      </w:pPr>
      <w:r w:rsidRPr="00062279">
        <w:rPr>
          <w:rFonts w:ascii="Tahoma" w:hAnsi="Tahoma" w:cs="Tahoma"/>
          <w:b/>
          <w:sz w:val="22"/>
          <w:szCs w:val="22"/>
          <w:lang w:val="es-ES"/>
        </w:rPr>
        <w:t>V</w:t>
      </w:r>
      <w:r w:rsidR="00D75A73">
        <w:rPr>
          <w:rFonts w:ascii="Tahoma" w:hAnsi="Tahoma" w:cs="Tahoma"/>
          <w:b/>
          <w:sz w:val="22"/>
          <w:szCs w:val="22"/>
          <w:lang w:val="es-ES"/>
        </w:rPr>
        <w:t>I</w:t>
      </w:r>
      <w:r w:rsidRPr="00062279">
        <w:rPr>
          <w:rFonts w:ascii="Tahoma" w:hAnsi="Tahoma" w:cs="Tahoma"/>
          <w:b/>
          <w:sz w:val="22"/>
          <w:szCs w:val="22"/>
          <w:lang w:val="es-ES"/>
        </w:rPr>
        <w:t>.</w:t>
      </w:r>
      <w:r w:rsidRPr="00062279">
        <w:rPr>
          <w:rFonts w:ascii="Tahoma" w:hAnsi="Tahoma" w:cs="Tahoma"/>
          <w:sz w:val="22"/>
          <w:szCs w:val="22"/>
          <w:lang w:val="es-ES"/>
        </w:rPr>
        <w:t xml:space="preserve"> ASUNTOS GENERALES.</w:t>
      </w:r>
    </w:p>
    <w:p w14:paraId="47C35064" w14:textId="77777777" w:rsidR="0048213F" w:rsidRPr="00062279" w:rsidRDefault="0048213F" w:rsidP="0010728D">
      <w:pPr>
        <w:jc w:val="both"/>
        <w:rPr>
          <w:rFonts w:ascii="Tahoma" w:hAnsi="Tahoma" w:cs="Tahoma"/>
          <w:b/>
          <w:sz w:val="22"/>
          <w:szCs w:val="22"/>
          <w:lang w:val="es-ES"/>
        </w:rPr>
      </w:pPr>
    </w:p>
    <w:p w14:paraId="4ADEFA3C" w14:textId="36AAFAA2" w:rsidR="0071548B" w:rsidRPr="00062279" w:rsidRDefault="008743E2" w:rsidP="00E945BA">
      <w:pPr>
        <w:jc w:val="both"/>
        <w:rPr>
          <w:rFonts w:ascii="Tahoma" w:hAnsi="Tahoma" w:cs="Tahoma"/>
          <w:sz w:val="22"/>
          <w:szCs w:val="22"/>
          <w:lang w:val="es-ES"/>
        </w:rPr>
      </w:pPr>
      <w:r w:rsidRPr="00062279">
        <w:rPr>
          <w:rFonts w:ascii="Tahoma" w:hAnsi="Tahoma" w:cs="Tahoma"/>
          <w:b/>
          <w:sz w:val="22"/>
          <w:szCs w:val="22"/>
          <w:lang w:val="es-ES"/>
        </w:rPr>
        <w:t>V</w:t>
      </w:r>
      <w:r w:rsidR="001A0B0B" w:rsidRPr="00062279">
        <w:rPr>
          <w:rFonts w:ascii="Tahoma" w:hAnsi="Tahoma" w:cs="Tahoma"/>
          <w:b/>
          <w:sz w:val="22"/>
          <w:szCs w:val="22"/>
          <w:lang w:val="es-ES"/>
        </w:rPr>
        <w:t>I</w:t>
      </w:r>
      <w:r w:rsidR="00D75A73">
        <w:rPr>
          <w:rFonts w:ascii="Tahoma" w:hAnsi="Tahoma" w:cs="Tahoma"/>
          <w:b/>
          <w:sz w:val="22"/>
          <w:szCs w:val="22"/>
          <w:lang w:val="es-ES"/>
        </w:rPr>
        <w:t>I</w:t>
      </w:r>
      <w:r w:rsidR="0010728D" w:rsidRPr="00062279">
        <w:rPr>
          <w:rFonts w:ascii="Tahoma" w:hAnsi="Tahoma" w:cs="Tahoma"/>
          <w:b/>
          <w:sz w:val="22"/>
          <w:szCs w:val="22"/>
          <w:lang w:val="es-ES"/>
        </w:rPr>
        <w:t xml:space="preserve">. </w:t>
      </w:r>
      <w:r w:rsidR="0010728D" w:rsidRPr="00062279">
        <w:rPr>
          <w:rFonts w:ascii="Tahoma" w:hAnsi="Tahoma" w:cs="Tahoma"/>
          <w:sz w:val="22"/>
          <w:szCs w:val="22"/>
          <w:lang w:val="es-ES"/>
        </w:rPr>
        <w:t>CLAUSURA DE LA SESIÓN.</w:t>
      </w:r>
    </w:p>
    <w:p w14:paraId="0773FD65" w14:textId="045D196C" w:rsidR="0071548B" w:rsidRPr="00062279" w:rsidRDefault="0071548B" w:rsidP="00E945BA">
      <w:pPr>
        <w:jc w:val="both"/>
        <w:rPr>
          <w:rFonts w:ascii="Tahoma" w:hAnsi="Tahoma" w:cs="Tahoma"/>
          <w:sz w:val="22"/>
          <w:szCs w:val="22"/>
          <w:lang w:val="es-ES"/>
        </w:rPr>
      </w:pPr>
    </w:p>
    <w:p w14:paraId="2A070039" w14:textId="1CFD8F8F" w:rsidR="00480AFF" w:rsidRDefault="00480AFF" w:rsidP="00E945BA">
      <w:pPr>
        <w:jc w:val="both"/>
        <w:rPr>
          <w:rFonts w:ascii="Tahoma" w:hAnsi="Tahoma" w:cs="Tahoma"/>
          <w:sz w:val="22"/>
          <w:szCs w:val="22"/>
          <w:lang w:val="es-ES"/>
        </w:rPr>
      </w:pPr>
    </w:p>
    <w:p w14:paraId="46791C24" w14:textId="77777777" w:rsidR="006F6896" w:rsidRDefault="006F6896" w:rsidP="00E945BA">
      <w:pPr>
        <w:jc w:val="both"/>
        <w:rPr>
          <w:rFonts w:ascii="Tahoma" w:hAnsi="Tahoma" w:cs="Tahoma"/>
          <w:sz w:val="22"/>
          <w:szCs w:val="22"/>
          <w:lang w:val="es-ES"/>
        </w:rPr>
      </w:pPr>
    </w:p>
    <w:p w14:paraId="4A76FFAD" w14:textId="6C6E87E4" w:rsidR="00B06448" w:rsidRDefault="00B06448" w:rsidP="00E945BA">
      <w:pPr>
        <w:jc w:val="both"/>
        <w:rPr>
          <w:rFonts w:ascii="Tahoma" w:hAnsi="Tahoma" w:cs="Tahoma"/>
          <w:sz w:val="22"/>
          <w:szCs w:val="22"/>
          <w:lang w:val="es-ES"/>
        </w:rPr>
      </w:pPr>
    </w:p>
    <w:p w14:paraId="7CCDCBA3" w14:textId="77777777" w:rsidR="006F6896" w:rsidRPr="00E945BA" w:rsidRDefault="006F6896" w:rsidP="00E945BA">
      <w:pPr>
        <w:jc w:val="both"/>
        <w:rPr>
          <w:rFonts w:ascii="Tahoma" w:hAnsi="Tahoma" w:cs="Tahoma"/>
          <w:sz w:val="22"/>
          <w:szCs w:val="22"/>
          <w:lang w:val="es-ES"/>
        </w:rPr>
      </w:pPr>
    </w:p>
    <w:p w14:paraId="1892CEE3" w14:textId="22D9F3FD" w:rsidR="00773558" w:rsidRDefault="00773558" w:rsidP="00AF308A">
      <w:pPr>
        <w:jc w:val="both"/>
        <w:rPr>
          <w:rFonts w:ascii="Tahoma" w:hAnsi="Tahoma" w:cs="Tahoma"/>
          <w:b/>
          <w:sz w:val="22"/>
          <w:szCs w:val="22"/>
          <w:lang w:val="es-ES"/>
        </w:rPr>
      </w:pPr>
    </w:p>
    <w:p w14:paraId="1F45999A" w14:textId="77777777" w:rsidR="00DF0167" w:rsidRDefault="00DF0167" w:rsidP="00AF308A">
      <w:pPr>
        <w:jc w:val="both"/>
        <w:rPr>
          <w:rFonts w:ascii="Tahoma" w:hAnsi="Tahoma" w:cs="Tahoma"/>
          <w:b/>
          <w:sz w:val="22"/>
          <w:szCs w:val="22"/>
          <w:lang w:val="es-ES"/>
        </w:rPr>
      </w:pPr>
    </w:p>
    <w:p w14:paraId="39CE0591" w14:textId="77777777" w:rsidR="00BA277B" w:rsidRPr="006A1AA8" w:rsidRDefault="00BA277B" w:rsidP="00AD5BD7">
      <w:pPr>
        <w:jc w:val="both"/>
        <w:rPr>
          <w:rFonts w:ascii="Tahoma" w:hAnsi="Tahoma" w:cs="Tahoma"/>
          <w:b/>
          <w:sz w:val="22"/>
          <w:szCs w:val="22"/>
          <w:lang w:val="es-ES"/>
        </w:rPr>
      </w:pPr>
      <w:r>
        <w:rPr>
          <w:rFonts w:ascii="Tahoma" w:hAnsi="Tahoma" w:cs="Tahoma"/>
          <w:b/>
          <w:sz w:val="22"/>
          <w:szCs w:val="22"/>
          <w:lang w:val="es-ES"/>
        </w:rPr>
        <w:t>LCDA. EDITH ELENA RODRÍGUEZ ESCOBAR.</w:t>
      </w:r>
    </w:p>
    <w:p w14:paraId="71639040" w14:textId="13A1DB2B" w:rsidR="00305679" w:rsidRPr="00305679" w:rsidRDefault="00BA277B" w:rsidP="00AD5BD7">
      <w:pPr>
        <w:jc w:val="both"/>
        <w:rPr>
          <w:rFonts w:ascii="Tahoma" w:hAnsi="Tahoma" w:cs="Tahoma"/>
          <w:b/>
          <w:sz w:val="22"/>
          <w:szCs w:val="22"/>
          <w:lang w:val="es-ES"/>
        </w:rPr>
      </w:pPr>
      <w:r w:rsidRPr="006A1AA8">
        <w:rPr>
          <w:rFonts w:ascii="Tahoma" w:hAnsi="Tahoma" w:cs="Tahoma"/>
          <w:b/>
          <w:sz w:val="22"/>
          <w:szCs w:val="22"/>
          <w:lang w:val="es-ES"/>
        </w:rPr>
        <w:t>SECRETARIA MUNICIPAL</w:t>
      </w:r>
      <w:r>
        <w:rPr>
          <w:rFonts w:ascii="Tahoma" w:hAnsi="Tahoma" w:cs="Tahoma"/>
          <w:b/>
          <w:sz w:val="22"/>
          <w:szCs w:val="22"/>
          <w:lang w:val="es-ES"/>
        </w:rPr>
        <w:t>.</w:t>
      </w:r>
    </w:p>
    <w:p w14:paraId="081040EE" w14:textId="31303E7C" w:rsidR="00B72F59" w:rsidRPr="00626E45" w:rsidRDefault="00E209A9" w:rsidP="0071548B">
      <w:pPr>
        <w:jc w:val="both"/>
        <w:rPr>
          <w:rFonts w:ascii="Tahoma" w:hAnsi="Tahoma" w:cs="Tahoma"/>
          <w:sz w:val="14"/>
          <w:lang w:val="es-ES"/>
        </w:rPr>
      </w:pPr>
      <w:r>
        <w:rPr>
          <w:rFonts w:ascii="Tahoma" w:hAnsi="Tahoma" w:cs="Tahoma"/>
          <w:sz w:val="14"/>
          <w:lang w:val="es-ES"/>
        </w:rPr>
        <w:t>EERE</w:t>
      </w:r>
      <w:r w:rsidR="0010728D">
        <w:rPr>
          <w:rFonts w:ascii="Tahoma" w:hAnsi="Tahoma" w:cs="Tahoma"/>
          <w:sz w:val="14"/>
          <w:lang w:val="es-ES"/>
        </w:rPr>
        <w:t>/</w:t>
      </w:r>
      <w:r w:rsidR="00DF0167">
        <w:rPr>
          <w:rFonts w:ascii="Tahoma" w:hAnsi="Tahoma" w:cs="Tahoma"/>
          <w:sz w:val="14"/>
          <w:lang w:val="es-ES"/>
        </w:rPr>
        <w:t>isg/</w:t>
      </w:r>
      <w:r w:rsidR="0010728D" w:rsidRPr="003F47C6">
        <w:rPr>
          <w:rFonts w:ascii="Tahoma" w:hAnsi="Tahoma" w:cs="Tahoma"/>
          <w:sz w:val="14"/>
          <w:lang w:val="es-ES"/>
        </w:rPr>
        <w:t>ohvm</w:t>
      </w:r>
    </w:p>
    <w:sectPr w:rsidR="00B72F59" w:rsidRPr="00626E45"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4A3" w14:textId="77777777" w:rsidR="00CF3DBA" w:rsidRDefault="00CF3DBA" w:rsidP="00301E57">
      <w:r>
        <w:separator/>
      </w:r>
    </w:p>
  </w:endnote>
  <w:endnote w:type="continuationSeparator" w:id="0">
    <w:p w14:paraId="068B9D7E" w14:textId="77777777" w:rsidR="00CF3DBA" w:rsidRDefault="00CF3DB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sidR="0081756C" w:rsidRPr="0081756C">
          <w:rPr>
            <w:noProof/>
            <w:lang w:val="es-ES"/>
          </w:rPr>
          <w:t>1</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2AEA" w14:textId="77777777" w:rsidR="00CF3DBA" w:rsidRDefault="00CF3DBA" w:rsidP="00301E57">
      <w:r>
        <w:separator/>
      </w:r>
    </w:p>
  </w:footnote>
  <w:footnote w:type="continuationSeparator" w:id="0">
    <w:p w14:paraId="7DFD1DAE" w14:textId="77777777" w:rsidR="00CF3DBA" w:rsidRDefault="00CF3DB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lang w:eastAsia="es-MX"/>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C"/>
    <w:multiLevelType w:val="hybridMultilevel"/>
    <w:tmpl w:val="D0F845CC"/>
    <w:lvl w:ilvl="0" w:tplc="2EEA4650">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1B535D"/>
    <w:multiLevelType w:val="hybridMultilevel"/>
    <w:tmpl w:val="536CB58E"/>
    <w:lvl w:ilvl="0" w:tplc="8C7A9E70">
      <w:start w:val="1"/>
      <w:numFmt w:val="decimal"/>
      <w:lvlText w:val="%1."/>
      <w:lvlJc w:val="left"/>
      <w:pPr>
        <w:ind w:left="720" w:hanging="360"/>
      </w:pPr>
      <w:rPr>
        <w:b/>
        <w:bCs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B073195"/>
    <w:multiLevelType w:val="hybridMultilevel"/>
    <w:tmpl w:val="01BA9736"/>
    <w:lvl w:ilvl="0" w:tplc="5970ACE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5C14F29"/>
    <w:multiLevelType w:val="hybridMultilevel"/>
    <w:tmpl w:val="BA08793C"/>
    <w:lvl w:ilvl="0" w:tplc="79F052E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57"/>
    <w:rsid w:val="00005EF7"/>
    <w:rsid w:val="00006B90"/>
    <w:rsid w:val="00011E7D"/>
    <w:rsid w:val="000150A2"/>
    <w:rsid w:val="00015C78"/>
    <w:rsid w:val="00033AAD"/>
    <w:rsid w:val="000545C4"/>
    <w:rsid w:val="000565B7"/>
    <w:rsid w:val="00056FEA"/>
    <w:rsid w:val="00062279"/>
    <w:rsid w:val="00063B12"/>
    <w:rsid w:val="00065856"/>
    <w:rsid w:val="00067C6F"/>
    <w:rsid w:val="00077356"/>
    <w:rsid w:val="00081DEA"/>
    <w:rsid w:val="0008505C"/>
    <w:rsid w:val="000934BB"/>
    <w:rsid w:val="000C03BE"/>
    <w:rsid w:val="000C1F4C"/>
    <w:rsid w:val="000D1437"/>
    <w:rsid w:val="000D16F1"/>
    <w:rsid w:val="000D4CAC"/>
    <w:rsid w:val="000E2DF2"/>
    <w:rsid w:val="000E2E7E"/>
    <w:rsid w:val="000E3EFA"/>
    <w:rsid w:val="000E501E"/>
    <w:rsid w:val="000E5A88"/>
    <w:rsid w:val="000E6E81"/>
    <w:rsid w:val="000F6FA7"/>
    <w:rsid w:val="00102978"/>
    <w:rsid w:val="00105162"/>
    <w:rsid w:val="0010728D"/>
    <w:rsid w:val="00114094"/>
    <w:rsid w:val="001159B1"/>
    <w:rsid w:val="00126455"/>
    <w:rsid w:val="00134491"/>
    <w:rsid w:val="00142899"/>
    <w:rsid w:val="0015271E"/>
    <w:rsid w:val="00162982"/>
    <w:rsid w:val="0017035B"/>
    <w:rsid w:val="001709EC"/>
    <w:rsid w:val="0019544D"/>
    <w:rsid w:val="001A0B0B"/>
    <w:rsid w:val="001B174A"/>
    <w:rsid w:val="001B2783"/>
    <w:rsid w:val="001C09DD"/>
    <w:rsid w:val="001C22B1"/>
    <w:rsid w:val="001D2477"/>
    <w:rsid w:val="001E66DB"/>
    <w:rsid w:val="001F1544"/>
    <w:rsid w:val="001F67C4"/>
    <w:rsid w:val="0021216B"/>
    <w:rsid w:val="002126E8"/>
    <w:rsid w:val="00215723"/>
    <w:rsid w:val="0021645C"/>
    <w:rsid w:val="00216EC8"/>
    <w:rsid w:val="00225C34"/>
    <w:rsid w:val="00230842"/>
    <w:rsid w:val="002416DD"/>
    <w:rsid w:val="00245DC6"/>
    <w:rsid w:val="00246CB8"/>
    <w:rsid w:val="002509A7"/>
    <w:rsid w:val="00266B7E"/>
    <w:rsid w:val="0028349E"/>
    <w:rsid w:val="00284E49"/>
    <w:rsid w:val="00287D8C"/>
    <w:rsid w:val="00292806"/>
    <w:rsid w:val="00293CC9"/>
    <w:rsid w:val="00295B85"/>
    <w:rsid w:val="002A3377"/>
    <w:rsid w:val="002A550C"/>
    <w:rsid w:val="002B232B"/>
    <w:rsid w:val="002B2640"/>
    <w:rsid w:val="002B4F53"/>
    <w:rsid w:val="002D2EF7"/>
    <w:rsid w:val="002D41A3"/>
    <w:rsid w:val="002E0655"/>
    <w:rsid w:val="002E3F34"/>
    <w:rsid w:val="002F2C58"/>
    <w:rsid w:val="00301E57"/>
    <w:rsid w:val="00304840"/>
    <w:rsid w:val="00305679"/>
    <w:rsid w:val="00311FE1"/>
    <w:rsid w:val="00322CC4"/>
    <w:rsid w:val="0032351B"/>
    <w:rsid w:val="00325703"/>
    <w:rsid w:val="00333538"/>
    <w:rsid w:val="00333961"/>
    <w:rsid w:val="00354185"/>
    <w:rsid w:val="00357C2F"/>
    <w:rsid w:val="00366965"/>
    <w:rsid w:val="00367D6C"/>
    <w:rsid w:val="00376194"/>
    <w:rsid w:val="003765A1"/>
    <w:rsid w:val="00382149"/>
    <w:rsid w:val="00384CE0"/>
    <w:rsid w:val="00392A0B"/>
    <w:rsid w:val="003A2A43"/>
    <w:rsid w:val="003A540B"/>
    <w:rsid w:val="003B155B"/>
    <w:rsid w:val="003B62D9"/>
    <w:rsid w:val="003B7BFC"/>
    <w:rsid w:val="003B7CF1"/>
    <w:rsid w:val="003C0FC9"/>
    <w:rsid w:val="003C1E88"/>
    <w:rsid w:val="003D0195"/>
    <w:rsid w:val="003D414E"/>
    <w:rsid w:val="003D5721"/>
    <w:rsid w:val="003E21E5"/>
    <w:rsid w:val="003F0010"/>
    <w:rsid w:val="003F1688"/>
    <w:rsid w:val="00417BD8"/>
    <w:rsid w:val="00425B35"/>
    <w:rsid w:val="0043178D"/>
    <w:rsid w:val="00435763"/>
    <w:rsid w:val="0043715B"/>
    <w:rsid w:val="004502D9"/>
    <w:rsid w:val="00452F65"/>
    <w:rsid w:val="00460326"/>
    <w:rsid w:val="00460D52"/>
    <w:rsid w:val="00471EF6"/>
    <w:rsid w:val="00480AFF"/>
    <w:rsid w:val="0048213F"/>
    <w:rsid w:val="00484435"/>
    <w:rsid w:val="0049421C"/>
    <w:rsid w:val="004A0487"/>
    <w:rsid w:val="004A7BD1"/>
    <w:rsid w:val="004B17F6"/>
    <w:rsid w:val="004B3934"/>
    <w:rsid w:val="004B62AC"/>
    <w:rsid w:val="004B76DD"/>
    <w:rsid w:val="004C32F0"/>
    <w:rsid w:val="004C7880"/>
    <w:rsid w:val="004D36E8"/>
    <w:rsid w:val="004E3CB9"/>
    <w:rsid w:val="004E64B1"/>
    <w:rsid w:val="004E6B7D"/>
    <w:rsid w:val="004F2BCD"/>
    <w:rsid w:val="004F46AF"/>
    <w:rsid w:val="00513927"/>
    <w:rsid w:val="00514EF3"/>
    <w:rsid w:val="005262BF"/>
    <w:rsid w:val="005357D4"/>
    <w:rsid w:val="00542BFC"/>
    <w:rsid w:val="00546962"/>
    <w:rsid w:val="0057529D"/>
    <w:rsid w:val="00597E86"/>
    <w:rsid w:val="005A0502"/>
    <w:rsid w:val="005A1B89"/>
    <w:rsid w:val="005A7AA0"/>
    <w:rsid w:val="005C188A"/>
    <w:rsid w:val="005C1C6E"/>
    <w:rsid w:val="005C3FA4"/>
    <w:rsid w:val="005C647C"/>
    <w:rsid w:val="005C6AF9"/>
    <w:rsid w:val="005D0399"/>
    <w:rsid w:val="005D0ECF"/>
    <w:rsid w:val="005E2BFB"/>
    <w:rsid w:val="005E3629"/>
    <w:rsid w:val="005E4E7C"/>
    <w:rsid w:val="005F2F05"/>
    <w:rsid w:val="00602834"/>
    <w:rsid w:val="006032CA"/>
    <w:rsid w:val="0060366E"/>
    <w:rsid w:val="00615E5C"/>
    <w:rsid w:val="00626E45"/>
    <w:rsid w:val="00633E3C"/>
    <w:rsid w:val="00652550"/>
    <w:rsid w:val="00652E43"/>
    <w:rsid w:val="00661BBF"/>
    <w:rsid w:val="006640F9"/>
    <w:rsid w:val="00670770"/>
    <w:rsid w:val="00673EC8"/>
    <w:rsid w:val="0067591C"/>
    <w:rsid w:val="006915BE"/>
    <w:rsid w:val="00693ADA"/>
    <w:rsid w:val="006A7340"/>
    <w:rsid w:val="006A7D3F"/>
    <w:rsid w:val="006B2732"/>
    <w:rsid w:val="006B2C11"/>
    <w:rsid w:val="006B2E58"/>
    <w:rsid w:val="006E02F9"/>
    <w:rsid w:val="006E6065"/>
    <w:rsid w:val="006F5F83"/>
    <w:rsid w:val="006F6896"/>
    <w:rsid w:val="007005F1"/>
    <w:rsid w:val="0071548B"/>
    <w:rsid w:val="00716BB1"/>
    <w:rsid w:val="00727F59"/>
    <w:rsid w:val="00733785"/>
    <w:rsid w:val="00741C45"/>
    <w:rsid w:val="00742866"/>
    <w:rsid w:val="007435E4"/>
    <w:rsid w:val="00745141"/>
    <w:rsid w:val="00747E8E"/>
    <w:rsid w:val="00750945"/>
    <w:rsid w:val="0076016F"/>
    <w:rsid w:val="00763D34"/>
    <w:rsid w:val="007702DE"/>
    <w:rsid w:val="00771892"/>
    <w:rsid w:val="00773558"/>
    <w:rsid w:val="007738A1"/>
    <w:rsid w:val="007972CB"/>
    <w:rsid w:val="007A72E3"/>
    <w:rsid w:val="007B1751"/>
    <w:rsid w:val="007B6E4B"/>
    <w:rsid w:val="007C2EA4"/>
    <w:rsid w:val="007C3086"/>
    <w:rsid w:val="007D1BEF"/>
    <w:rsid w:val="007D2DE6"/>
    <w:rsid w:val="007D782D"/>
    <w:rsid w:val="007E0543"/>
    <w:rsid w:val="007E176E"/>
    <w:rsid w:val="007E3B02"/>
    <w:rsid w:val="007E5066"/>
    <w:rsid w:val="007F0113"/>
    <w:rsid w:val="007F4251"/>
    <w:rsid w:val="007F7320"/>
    <w:rsid w:val="007F7EA7"/>
    <w:rsid w:val="008001B6"/>
    <w:rsid w:val="00804C9D"/>
    <w:rsid w:val="00805212"/>
    <w:rsid w:val="00817439"/>
    <w:rsid w:val="0081756C"/>
    <w:rsid w:val="00821F51"/>
    <w:rsid w:val="008400F1"/>
    <w:rsid w:val="00844083"/>
    <w:rsid w:val="0085234E"/>
    <w:rsid w:val="00861370"/>
    <w:rsid w:val="00862C74"/>
    <w:rsid w:val="00865068"/>
    <w:rsid w:val="008741AE"/>
    <w:rsid w:val="008743E2"/>
    <w:rsid w:val="008746A8"/>
    <w:rsid w:val="00874B66"/>
    <w:rsid w:val="00877BA4"/>
    <w:rsid w:val="0088188A"/>
    <w:rsid w:val="008822DB"/>
    <w:rsid w:val="008867D7"/>
    <w:rsid w:val="00891BFB"/>
    <w:rsid w:val="008A3B30"/>
    <w:rsid w:val="008A3C09"/>
    <w:rsid w:val="008A4E1A"/>
    <w:rsid w:val="008B27C0"/>
    <w:rsid w:val="008B3DE9"/>
    <w:rsid w:val="008B6445"/>
    <w:rsid w:val="008B6FD2"/>
    <w:rsid w:val="008E0377"/>
    <w:rsid w:val="008E1437"/>
    <w:rsid w:val="009136F6"/>
    <w:rsid w:val="0091481A"/>
    <w:rsid w:val="00925E5F"/>
    <w:rsid w:val="00936EBE"/>
    <w:rsid w:val="00942C96"/>
    <w:rsid w:val="00963EBA"/>
    <w:rsid w:val="009657FA"/>
    <w:rsid w:val="0097317E"/>
    <w:rsid w:val="00975594"/>
    <w:rsid w:val="00991C44"/>
    <w:rsid w:val="00997A52"/>
    <w:rsid w:val="009A0F1C"/>
    <w:rsid w:val="009A4E34"/>
    <w:rsid w:val="009A56CB"/>
    <w:rsid w:val="009B1586"/>
    <w:rsid w:val="009B2C59"/>
    <w:rsid w:val="009B3588"/>
    <w:rsid w:val="009B5B93"/>
    <w:rsid w:val="009C3259"/>
    <w:rsid w:val="009C3FC3"/>
    <w:rsid w:val="009D0B5E"/>
    <w:rsid w:val="009D42B8"/>
    <w:rsid w:val="009E2A8E"/>
    <w:rsid w:val="009E3C29"/>
    <w:rsid w:val="00A013DB"/>
    <w:rsid w:val="00A133A4"/>
    <w:rsid w:val="00A138C2"/>
    <w:rsid w:val="00A14908"/>
    <w:rsid w:val="00A17B01"/>
    <w:rsid w:val="00A2054C"/>
    <w:rsid w:val="00A33EC8"/>
    <w:rsid w:val="00A41B62"/>
    <w:rsid w:val="00A541B1"/>
    <w:rsid w:val="00A54A32"/>
    <w:rsid w:val="00A5635C"/>
    <w:rsid w:val="00A7413B"/>
    <w:rsid w:val="00A74C44"/>
    <w:rsid w:val="00A77AEA"/>
    <w:rsid w:val="00AA360B"/>
    <w:rsid w:val="00AA7A74"/>
    <w:rsid w:val="00AC01B4"/>
    <w:rsid w:val="00AC2376"/>
    <w:rsid w:val="00AD54A2"/>
    <w:rsid w:val="00AD5BD7"/>
    <w:rsid w:val="00AD7B4B"/>
    <w:rsid w:val="00AE03FB"/>
    <w:rsid w:val="00AE4D5F"/>
    <w:rsid w:val="00AF2DD1"/>
    <w:rsid w:val="00AF308A"/>
    <w:rsid w:val="00AF334B"/>
    <w:rsid w:val="00AF47DD"/>
    <w:rsid w:val="00AF5A08"/>
    <w:rsid w:val="00AF6308"/>
    <w:rsid w:val="00B06448"/>
    <w:rsid w:val="00B122D3"/>
    <w:rsid w:val="00B14C79"/>
    <w:rsid w:val="00B16FCE"/>
    <w:rsid w:val="00B264E7"/>
    <w:rsid w:val="00B26BD2"/>
    <w:rsid w:val="00B3318F"/>
    <w:rsid w:val="00B356E1"/>
    <w:rsid w:val="00B41183"/>
    <w:rsid w:val="00B41B07"/>
    <w:rsid w:val="00B51943"/>
    <w:rsid w:val="00B51AD1"/>
    <w:rsid w:val="00B532D1"/>
    <w:rsid w:val="00B53407"/>
    <w:rsid w:val="00B62694"/>
    <w:rsid w:val="00B7107D"/>
    <w:rsid w:val="00B72F59"/>
    <w:rsid w:val="00B73B22"/>
    <w:rsid w:val="00B80358"/>
    <w:rsid w:val="00B943B5"/>
    <w:rsid w:val="00B963AD"/>
    <w:rsid w:val="00BA277B"/>
    <w:rsid w:val="00BA789C"/>
    <w:rsid w:val="00BA7C56"/>
    <w:rsid w:val="00BB7F98"/>
    <w:rsid w:val="00BC485A"/>
    <w:rsid w:val="00BD312B"/>
    <w:rsid w:val="00BD6612"/>
    <w:rsid w:val="00BD7C5B"/>
    <w:rsid w:val="00BE24B5"/>
    <w:rsid w:val="00BE5487"/>
    <w:rsid w:val="00BF1594"/>
    <w:rsid w:val="00BF254C"/>
    <w:rsid w:val="00C03636"/>
    <w:rsid w:val="00C063FF"/>
    <w:rsid w:val="00C06768"/>
    <w:rsid w:val="00C12C4F"/>
    <w:rsid w:val="00C1507F"/>
    <w:rsid w:val="00C23296"/>
    <w:rsid w:val="00C32BB6"/>
    <w:rsid w:val="00C32F43"/>
    <w:rsid w:val="00C425E1"/>
    <w:rsid w:val="00C62A18"/>
    <w:rsid w:val="00C62C8D"/>
    <w:rsid w:val="00C671D4"/>
    <w:rsid w:val="00C701A5"/>
    <w:rsid w:val="00C95E1F"/>
    <w:rsid w:val="00C95ED7"/>
    <w:rsid w:val="00CA1F2D"/>
    <w:rsid w:val="00CB0D63"/>
    <w:rsid w:val="00CB20FD"/>
    <w:rsid w:val="00CB4886"/>
    <w:rsid w:val="00CC1F10"/>
    <w:rsid w:val="00CD1688"/>
    <w:rsid w:val="00CD725F"/>
    <w:rsid w:val="00CE038D"/>
    <w:rsid w:val="00CE0858"/>
    <w:rsid w:val="00CF075B"/>
    <w:rsid w:val="00CF3DBA"/>
    <w:rsid w:val="00D06907"/>
    <w:rsid w:val="00D07514"/>
    <w:rsid w:val="00D07D38"/>
    <w:rsid w:val="00D2404E"/>
    <w:rsid w:val="00D27F00"/>
    <w:rsid w:val="00D369AD"/>
    <w:rsid w:val="00D41B92"/>
    <w:rsid w:val="00D67120"/>
    <w:rsid w:val="00D73444"/>
    <w:rsid w:val="00D753E8"/>
    <w:rsid w:val="00D75A73"/>
    <w:rsid w:val="00D934CF"/>
    <w:rsid w:val="00DA7BB9"/>
    <w:rsid w:val="00DA7D87"/>
    <w:rsid w:val="00DB1463"/>
    <w:rsid w:val="00DB30CD"/>
    <w:rsid w:val="00DB4447"/>
    <w:rsid w:val="00DB5810"/>
    <w:rsid w:val="00DC4382"/>
    <w:rsid w:val="00DE2EA6"/>
    <w:rsid w:val="00DF0167"/>
    <w:rsid w:val="00DF4AFD"/>
    <w:rsid w:val="00DF7055"/>
    <w:rsid w:val="00DF71C8"/>
    <w:rsid w:val="00E11B8A"/>
    <w:rsid w:val="00E13CB4"/>
    <w:rsid w:val="00E209A9"/>
    <w:rsid w:val="00E26611"/>
    <w:rsid w:val="00E40719"/>
    <w:rsid w:val="00E46055"/>
    <w:rsid w:val="00E53F99"/>
    <w:rsid w:val="00E66C6E"/>
    <w:rsid w:val="00E72F4C"/>
    <w:rsid w:val="00E803A9"/>
    <w:rsid w:val="00E945BA"/>
    <w:rsid w:val="00E96470"/>
    <w:rsid w:val="00E9798B"/>
    <w:rsid w:val="00EA0846"/>
    <w:rsid w:val="00EA410E"/>
    <w:rsid w:val="00EA5015"/>
    <w:rsid w:val="00EB0203"/>
    <w:rsid w:val="00EB63F9"/>
    <w:rsid w:val="00EC6E49"/>
    <w:rsid w:val="00EC7419"/>
    <w:rsid w:val="00ED558F"/>
    <w:rsid w:val="00EE22C9"/>
    <w:rsid w:val="00EE58DF"/>
    <w:rsid w:val="00F0076E"/>
    <w:rsid w:val="00F10BC8"/>
    <w:rsid w:val="00F20A8D"/>
    <w:rsid w:val="00F25A3A"/>
    <w:rsid w:val="00F36833"/>
    <w:rsid w:val="00F3714C"/>
    <w:rsid w:val="00F4463A"/>
    <w:rsid w:val="00F51626"/>
    <w:rsid w:val="00F523D6"/>
    <w:rsid w:val="00F62CC6"/>
    <w:rsid w:val="00F741E5"/>
    <w:rsid w:val="00F866CD"/>
    <w:rsid w:val="00FA2B50"/>
    <w:rsid w:val="00FC0D14"/>
    <w:rsid w:val="00FC4E6A"/>
    <w:rsid w:val="00FD1EC2"/>
    <w:rsid w:val="00FD6F67"/>
    <w:rsid w:val="00FE0E63"/>
    <w:rsid w:val="00FE1865"/>
    <w:rsid w:val="00FE1BC3"/>
    <w:rsid w:val="00FE360A"/>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customStyle="1" w:styleId="Mencinsinresolver1">
    <w:name w:val="Mención sin resolver1"/>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5162</TotalTime>
  <Pages>6</Pages>
  <Words>1583</Words>
  <Characters>8710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dpto.seguimientoleg@outlook.com</cp:lastModifiedBy>
  <cp:revision>191</cp:revision>
  <cp:lastPrinted>2023-11-28T17:25:00Z</cp:lastPrinted>
  <dcterms:created xsi:type="dcterms:W3CDTF">2023-01-20T21:02:00Z</dcterms:created>
  <dcterms:modified xsi:type="dcterms:W3CDTF">2023-11-28T18:29:00Z</dcterms:modified>
</cp:coreProperties>
</file>